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Nunito" w:cs="Nunito" w:eastAsia="Nunito" w:hAnsi="Nunito"/>
        </w:rPr>
      </w:pPr>
      <w:r w:rsidDel="00000000" w:rsidR="00000000" w:rsidRPr="00000000">
        <w:rPr>
          <w:rtl w:val="0"/>
        </w:rPr>
      </w:r>
    </w:p>
    <w:p w:rsidR="00000000" w:rsidDel="00000000" w:rsidP="00000000" w:rsidRDefault="00000000" w:rsidRPr="00000000" w14:paraId="00000002">
      <w:pPr>
        <w:rPr>
          <w:rFonts w:ascii="Nunito" w:cs="Nunito" w:eastAsia="Nunito" w:hAnsi="Nunito"/>
        </w:rPr>
      </w:pPr>
      <w:r w:rsidDel="00000000" w:rsidR="00000000" w:rsidRPr="00000000">
        <w:rPr>
          <w:rtl w:val="0"/>
        </w:rPr>
      </w:r>
    </w:p>
    <w:tbl>
      <w:tblPr>
        <w:tblStyle w:val="Table1"/>
        <w:tblpPr w:leftFromText="180" w:rightFromText="180" w:topFromText="180" w:bottomFromText="180" w:vertAnchor="text" w:horzAnchor="text" w:tblpX="4080" w:tblpY="1338.1494140625"/>
        <w:tblW w:w="5070.0" w:type="dxa"/>
        <w:jc w:val="left"/>
        <w:tblInd w:w="36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3360"/>
        <w:tblGridChange w:id="0">
          <w:tblGrid>
            <w:gridCol w:w="1710"/>
            <w:gridCol w:w="3360"/>
          </w:tblGrid>
        </w:tblGridChange>
      </w:tblGrid>
      <w:tr>
        <w:trPr>
          <w:cantSplit w:val="0"/>
          <w:trHeight w:val="460" w:hRule="atLeast"/>
          <w:tblHeader w:val="0"/>
        </w:trPr>
        <w:tc>
          <w:tcPr>
            <w:gridSpan w:val="2"/>
            <w:tcBorders>
              <w:top w:color="ffffff" w:space="0" w:sz="8" w:val="single"/>
              <w:left w:color="ffffff" w:space="0" w:sz="8" w:val="single"/>
              <w:bottom w:color="d9d9d9" w:space="0" w:sz="12" w:val="single"/>
              <w:right w:color="ffffff" w:space="0" w:sz="8" w:val="single"/>
            </w:tcBorders>
          </w:tcPr>
          <w:p w:rsidR="00000000" w:rsidDel="00000000" w:rsidP="00000000" w:rsidRDefault="00000000" w:rsidRPr="00000000" w14:paraId="00000003">
            <w:pPr>
              <w:widowControl w:val="0"/>
              <w:spacing w:line="240" w:lineRule="auto"/>
              <w:rPr>
                <w:rFonts w:ascii="Nunito ExtraBold" w:cs="Nunito ExtraBold" w:eastAsia="Nunito ExtraBold" w:hAnsi="Nunito ExtraBold"/>
                <w:sz w:val="26"/>
                <w:szCs w:val="26"/>
              </w:rPr>
            </w:pPr>
            <w:r w:rsidDel="00000000" w:rsidR="00000000" w:rsidRPr="00000000">
              <w:rPr>
                <w:rFonts w:ascii="Nunito ExtraBold" w:cs="Nunito ExtraBold" w:eastAsia="Nunito ExtraBold" w:hAnsi="Nunito ExtraBold"/>
                <w:sz w:val="26"/>
                <w:szCs w:val="26"/>
                <w:rtl w:val="0"/>
              </w:rPr>
              <w:t xml:space="preserve">TEMPLATE C</w:t>
            </w:r>
          </w:p>
        </w:tc>
      </w:tr>
      <w:tr>
        <w:trPr>
          <w:cantSplit w:val="0"/>
          <w:trHeight w:val="440" w:hRule="atLeast"/>
          <w:tblHeader w:val="0"/>
        </w:trPr>
        <w:tc>
          <w:tcPr>
            <w:gridSpan w:val="2"/>
            <w:tcBorders>
              <w:top w:color="d9d9d9" w:space="0" w:sz="12" w:val="single"/>
              <w:left w:color="ffffff" w:space="0" w:sz="8" w:val="single"/>
              <w:bottom w:color="ffffff" w:space="0" w:sz="8" w:val="single"/>
              <w:right w:color="ffffff" w:space="0" w:sz="8" w:val="single"/>
            </w:tcBorders>
          </w:tcPr>
          <w:p w:rsidR="00000000" w:rsidDel="00000000" w:rsidP="00000000" w:rsidRDefault="00000000" w:rsidRPr="00000000" w14:paraId="00000005">
            <w:pPr>
              <w:widowControl w:val="0"/>
              <w:spacing w:line="240" w:lineRule="auto"/>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Validation Plan</w:t>
            </w:r>
          </w:p>
        </w:tc>
      </w:tr>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07">
            <w:pPr>
              <w:widowControl w:val="0"/>
              <w:spacing w:line="240" w:lineRule="auto"/>
              <w:rPr>
                <w:rFonts w:ascii="Nunito" w:cs="Nunito" w:eastAsia="Nunito" w:hAnsi="Nunito"/>
                <w:sz w:val="24"/>
                <w:szCs w:val="24"/>
              </w:rPr>
            </w:pPr>
            <w:r w:rsidDel="00000000" w:rsidR="00000000" w:rsidRPr="00000000">
              <w:rPr>
                <w:rFonts w:ascii="Nunito" w:cs="Nunito" w:eastAsia="Nunito" w:hAnsi="Nunito"/>
                <w:color w:val="ff0000"/>
                <w:sz w:val="24"/>
                <w:szCs w:val="24"/>
                <w:rtl w:val="0"/>
              </w:rPr>
              <w:t xml:space="preserve">&lt;Document ID&gt;&lt;Document version&gt;</w:t>
            </w:r>
            <w:r w:rsidDel="00000000" w:rsidR="00000000" w:rsidRPr="00000000">
              <w:rPr>
                <w:rtl w:val="0"/>
              </w:rPr>
            </w:r>
          </w:p>
        </w:tc>
      </w:tr>
      <w:tr>
        <w:trPr>
          <w:cantSplit w:val="0"/>
          <w:trHeight w:val="842.8" w:hRule="atLeast"/>
          <w:tblHeader w:val="0"/>
        </w:trPr>
        <w:tc>
          <w:tcPr>
            <w:gridSpan w:val="2"/>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09">
            <w:pPr>
              <w:widowControl w:val="0"/>
              <w:spacing w:line="240" w:lineRule="auto"/>
              <w:rPr>
                <w:rFonts w:ascii="Nunito" w:cs="Nunito" w:eastAsia="Nunito" w:hAnsi="Nunito"/>
                <w:b w:val="1"/>
                <w:bCs w:val="1"/>
                <w:sz w:val="20"/>
                <w:szCs w:val="20"/>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0B">
            <w:pPr>
              <w:widowControl w:val="0"/>
              <w:spacing w:line="240" w:lineRule="auto"/>
              <w:rPr>
                <w:rFonts w:ascii="Nunito" w:cs="Nunito" w:eastAsia="Nunito" w:hAnsi="Nunito"/>
                <w:b w:val="1"/>
                <w:bCs w:val="1"/>
                <w:color w:val="666666"/>
                <w:sz w:val="20"/>
                <w:szCs w:val="20"/>
              </w:rPr>
            </w:pPr>
            <w:r w:rsidDel="00000000" w:rsidR="00000000" w:rsidRPr="00000000">
              <w:rPr>
                <w:rFonts w:ascii="Nunito" w:cs="Nunito" w:eastAsia="Nunito" w:hAnsi="Nunito"/>
                <w:b w:val="1"/>
                <w:bCs w:val="1"/>
                <w:color w:val="666666"/>
                <w:sz w:val="20"/>
                <w:szCs w:val="20"/>
                <w:rtl w:val="0"/>
              </w:rPr>
              <w:t xml:space="preserve">Effective Date: </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0C">
            <w:pPr>
              <w:widowControl w:val="0"/>
              <w:spacing w:line="240" w:lineRule="auto"/>
              <w:rPr>
                <w:rFonts w:ascii="Nunito" w:cs="Nunito" w:eastAsia="Nunito" w:hAnsi="Nunito"/>
                <w:color w:val="ff0000"/>
                <w:sz w:val="20"/>
                <w:szCs w:val="20"/>
              </w:rPr>
            </w:pPr>
            <w:r w:rsidDel="00000000" w:rsidR="00000000" w:rsidRPr="00000000">
              <w:rPr>
                <w:rFonts w:ascii="Nunito" w:cs="Nunito" w:eastAsia="Nunito" w:hAnsi="Nunito"/>
                <w:color w:val="ff0000"/>
                <w:sz w:val="20"/>
                <w:szCs w:val="20"/>
                <w:rtl w:val="0"/>
              </w:rPr>
              <w:t xml:space="preserve">&lt;ddth Month, yyyy&gt;</w:t>
            </w:r>
          </w:p>
        </w:tc>
      </w:tr>
      <w:tr>
        <w:trPr>
          <w:cantSplit w:val="0"/>
          <w:trHeight w:val="40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0D">
            <w:pPr>
              <w:widowControl w:val="0"/>
              <w:spacing w:line="240" w:lineRule="auto"/>
              <w:rPr>
                <w:rFonts w:ascii="Nunito" w:cs="Nunito" w:eastAsia="Nunito" w:hAnsi="Nunito"/>
                <w:b w:val="1"/>
                <w:bCs w:val="1"/>
                <w:color w:val="666666"/>
                <w:sz w:val="20"/>
                <w:szCs w:val="20"/>
              </w:rPr>
            </w:pPr>
            <w:r w:rsidDel="00000000" w:rsidR="00000000" w:rsidRPr="00000000">
              <w:rPr>
                <w:rFonts w:ascii="Nunito" w:cs="Nunito" w:eastAsia="Nunito" w:hAnsi="Nunito"/>
                <w:b w:val="1"/>
                <w:bCs w:val="1"/>
                <w:color w:val="666666"/>
                <w:sz w:val="20"/>
                <w:szCs w:val="20"/>
                <w:rtl w:val="0"/>
              </w:rPr>
              <w:t xml:space="preserve">Owner: </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0E">
            <w:pPr>
              <w:widowControl w:val="0"/>
              <w:spacing w:after="0" w:before="0" w:line="240" w:lineRule="auto"/>
              <w:ind w:left="0" w:firstLine="0"/>
              <w:rPr>
                <w:rFonts w:ascii="Nunito" w:cs="Nunito" w:eastAsia="Nunito" w:hAnsi="Nunito"/>
                <w:color w:val="ff0000"/>
                <w:sz w:val="20"/>
                <w:szCs w:val="20"/>
              </w:rPr>
            </w:pPr>
            <w:r w:rsidDel="00000000" w:rsidR="00000000" w:rsidRPr="00000000">
              <w:rPr>
                <w:rFonts w:ascii="Nunito" w:cs="Nunito" w:eastAsia="Nunito" w:hAnsi="Nunito"/>
                <w:color w:val="ff0000"/>
                <w:sz w:val="20"/>
                <w:szCs w:val="20"/>
                <w:rtl w:val="0"/>
              </w:rPr>
              <w:t xml:space="preserve">&lt;Name&gt;,</w:t>
            </w:r>
          </w:p>
          <w:p w:rsidR="00000000" w:rsidDel="00000000" w:rsidP="00000000" w:rsidRDefault="00000000" w:rsidRPr="00000000" w14:paraId="0000000F">
            <w:pPr>
              <w:widowControl w:val="0"/>
              <w:spacing w:after="0" w:before="0" w:line="240" w:lineRule="auto"/>
              <w:ind w:left="0" w:firstLine="0"/>
              <w:rPr>
                <w:rFonts w:ascii="Nunito" w:cs="Nunito" w:eastAsia="Nunito" w:hAnsi="Nunito"/>
                <w:color w:val="ff0000"/>
                <w:sz w:val="20"/>
                <w:szCs w:val="20"/>
              </w:rPr>
            </w:pPr>
            <w:r w:rsidDel="00000000" w:rsidR="00000000" w:rsidRPr="00000000">
              <w:rPr>
                <w:rFonts w:ascii="Nunito" w:cs="Nunito" w:eastAsia="Nunito" w:hAnsi="Nunito"/>
                <w:color w:val="ff0000"/>
                <w:sz w:val="20"/>
                <w:szCs w:val="20"/>
                <w:rtl w:val="0"/>
              </w:rPr>
              <w:t xml:space="preserve">&lt;Job Title&gt;</w:t>
            </w:r>
          </w:p>
        </w:tc>
      </w:tr>
    </w:tbl>
    <w:p w:rsidR="00000000" w:rsidDel="00000000" w:rsidP="00000000" w:rsidRDefault="00000000" w:rsidRPr="00000000" w14:paraId="00000010">
      <w:pPr>
        <w:rPr>
          <w:rFonts w:ascii="Nunito" w:cs="Nunito" w:eastAsia="Nunito" w:hAnsi="Nunito"/>
        </w:rPr>
      </w:pPr>
      <w:r w:rsidDel="00000000" w:rsidR="00000000" w:rsidRPr="00000000">
        <w:br w:type="page"/>
      </w:r>
      <w:r w:rsidDel="00000000" w:rsidR="00000000" w:rsidRPr="00000000">
        <w:rPr>
          <w:rtl w:val="0"/>
        </w:rPr>
      </w:r>
    </w:p>
    <w:p w:rsidR="00000000" w:rsidDel="00000000" w:rsidP="00000000" w:rsidRDefault="00000000" w:rsidRPr="00000000" w14:paraId="00000011">
      <w:pPr>
        <w:rPr>
          <w:rFonts w:ascii="Nunito" w:cs="Nunito" w:eastAsia="Nunito" w:hAnsi="Nunito"/>
          <w:b w:val="1"/>
          <w:bCs w:val="1"/>
        </w:rPr>
      </w:pPr>
      <w:r w:rsidDel="00000000" w:rsidR="00000000" w:rsidRPr="00000000">
        <w:rPr>
          <w:rtl w:val="0"/>
        </w:rPr>
      </w:r>
    </w:p>
    <w:p w:rsidR="00000000" w:rsidDel="00000000" w:rsidP="00000000" w:rsidRDefault="00000000" w:rsidRPr="00000000" w14:paraId="00000012">
      <w:pPr>
        <w:rPr>
          <w:rFonts w:ascii="Nunito" w:cs="Nunito" w:eastAsia="Nunito" w:hAnsi="Nunito"/>
          <w:b w:val="1"/>
          <w:bCs w:val="1"/>
        </w:rPr>
      </w:pPr>
      <w:r w:rsidDel="00000000" w:rsidR="00000000" w:rsidRPr="00000000">
        <w:rPr>
          <w:rFonts w:ascii="Nunito" w:cs="Nunito" w:eastAsia="Nunito" w:hAnsi="Nunito"/>
          <w:b w:val="1"/>
          <w:bCs w:val="1"/>
          <w:rtl w:val="0"/>
        </w:rPr>
        <w:t xml:space="preserve">Document Authorization</w:t>
      </w:r>
    </w:p>
    <w:p w:rsidR="00000000" w:rsidDel="00000000" w:rsidP="00000000" w:rsidRDefault="00000000" w:rsidRPr="00000000" w14:paraId="00000013">
      <w:pPr>
        <w:rPr>
          <w:rFonts w:ascii="Nunito" w:cs="Nunito" w:eastAsia="Nunito" w:hAnsi="Nunito"/>
        </w:rPr>
      </w:pPr>
      <w:r w:rsidDel="00000000" w:rsidR="00000000" w:rsidRPr="00000000">
        <w:rPr>
          <w:rtl w:val="0"/>
        </w:rPr>
      </w:r>
    </w:p>
    <w:p w:rsidR="00000000" w:rsidDel="00000000" w:rsidP="00000000" w:rsidRDefault="00000000" w:rsidRPr="00000000" w14:paraId="00000014">
      <w:pPr>
        <w:rPr>
          <w:rFonts w:ascii="Nunito" w:cs="Nunito" w:eastAsia="Nunito" w:hAnsi="Nunito"/>
        </w:rPr>
      </w:pP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95"/>
        <w:gridCol w:w="5805"/>
        <w:tblGridChange w:id="0">
          <w:tblGrid>
            <w:gridCol w:w="3195"/>
            <w:gridCol w:w="5805"/>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bCs w:val="1"/>
              </w:rPr>
            </w:pPr>
            <w:r w:rsidDel="00000000" w:rsidR="00000000" w:rsidRPr="00000000">
              <w:rPr>
                <w:rFonts w:ascii="Nunito" w:cs="Nunito" w:eastAsia="Nunito" w:hAnsi="Nunito"/>
                <w:b w:val="1"/>
                <w:bCs w:val="1"/>
                <w:rtl w:val="0"/>
              </w:rPr>
              <w:t xml:space="preserve">Full Name, Job Title, Role</w:t>
            </w:r>
          </w:p>
        </w:tc>
        <w:tc>
          <w:tcPr>
            <w:tcBorders>
              <w:top w:color="b7b7b7" w:space="0" w:sz="8" w:val="single"/>
              <w:left w:color="b7b7b7" w:space="0" w:sz="8" w:val="single"/>
              <w:bottom w:color="b7b7b7" w:space="0" w:sz="8" w:val="single"/>
              <w:right w:color="b7b7b7"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bCs w:val="1"/>
              </w:rPr>
            </w:pPr>
            <w:r w:rsidDel="00000000" w:rsidR="00000000" w:rsidRPr="00000000">
              <w:rPr>
                <w:rFonts w:ascii="Nunito" w:cs="Nunito" w:eastAsia="Nunito" w:hAnsi="Nunito"/>
                <w:b w:val="1"/>
                <w:bCs w:val="1"/>
                <w:rtl w:val="0"/>
              </w:rPr>
              <w:t xml:space="preserve">Signature</w:t>
            </w:r>
            <w:r w:rsidDel="00000000" w:rsidR="00000000" w:rsidRPr="00000000">
              <w:rPr>
                <w:rFonts w:ascii="Nunito" w:cs="Nunito" w:eastAsia="Nunito" w:hAnsi="Nunito"/>
                <w:b w:val="1"/>
                <w:bCs w:val="1"/>
                <w:vertAlign w:val="superscript"/>
                <w:rtl w:val="0"/>
              </w:rPr>
              <w:t xml:space="preserve"> </w:t>
            </w:r>
            <w:r w:rsidDel="00000000" w:rsidR="00000000" w:rsidRPr="00000000">
              <w:rPr>
                <w:rFonts w:ascii="Nunito" w:cs="Nunito" w:eastAsia="Nunito" w:hAnsi="Nunito"/>
                <w:b w:val="1"/>
                <w:bCs w:val="1"/>
                <w:rtl w:val="0"/>
              </w:rPr>
              <w:t xml:space="preserve"> with Date</w:t>
            </w:r>
          </w:p>
        </w:tc>
      </w:tr>
      <w:tr>
        <w:trPr>
          <w:cantSplit w:val="0"/>
          <w:trHeight w:val="1133.8582677165355" w:hRule="atLeast"/>
          <w:tblHeader w:val="0"/>
        </w:trPr>
        <w:tc>
          <w:tcPr>
            <w:vMerge w:val="restart"/>
            <w:tcBorders>
              <w:top w:color="b7b7b7" w:space="0" w:sz="8" w:val="single"/>
              <w:left w:color="b7b7b7" w:space="0" w:sz="8" w:val="single"/>
              <w:bottom w:color="b7b7b7" w:space="0" w:sz="8" w:val="single"/>
              <w:right w:color="efefe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rPr>
                <w:rFonts w:ascii="Nunito" w:cs="Nunito" w:eastAsia="Nunito" w:hAnsi="Nunito"/>
                <w:color w:val="ff0000"/>
              </w:rPr>
            </w:pPr>
            <w:r w:rsidDel="00000000" w:rsidR="00000000" w:rsidRPr="00000000">
              <w:rPr>
                <w:rFonts w:ascii="Nunito" w:cs="Nunito" w:eastAsia="Nunito" w:hAnsi="Nunito"/>
                <w:color w:val="ff0000"/>
                <w:rtl w:val="0"/>
              </w:rPr>
              <w:t xml:space="preserve">&lt;Full Name&gt;</w:t>
            </w:r>
          </w:p>
          <w:p w:rsidR="00000000" w:rsidDel="00000000" w:rsidP="00000000" w:rsidRDefault="00000000" w:rsidRPr="00000000" w14:paraId="00000018">
            <w:pPr>
              <w:widowControl w:val="0"/>
              <w:spacing w:line="240" w:lineRule="auto"/>
              <w:rPr>
                <w:rFonts w:ascii="Nunito" w:cs="Nunito" w:eastAsia="Nunito" w:hAnsi="Nunito"/>
                <w:color w:val="ff0000"/>
              </w:rPr>
            </w:pPr>
            <w:r w:rsidDel="00000000" w:rsidR="00000000" w:rsidRPr="00000000">
              <w:rPr>
                <w:rFonts w:ascii="Nunito" w:cs="Nunito" w:eastAsia="Nunito" w:hAnsi="Nunito"/>
                <w:color w:val="ff0000"/>
                <w:rtl w:val="0"/>
              </w:rPr>
              <w:t xml:space="preserve">&lt;(Job Title)&gt;</w:t>
            </w:r>
          </w:p>
          <w:p w:rsidR="00000000" w:rsidDel="00000000" w:rsidP="00000000" w:rsidRDefault="00000000" w:rsidRPr="00000000" w14:paraId="00000019">
            <w:pPr>
              <w:widowControl w:val="0"/>
              <w:spacing w:lin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Author</w:t>
            </w:r>
          </w:p>
        </w:tc>
        <w:tc>
          <w:tcPr>
            <w:tcBorders>
              <w:top w:color="b7b7b7" w:space="0" w:sz="8" w:val="single"/>
              <w:left w:color="efefef" w:space="0" w:sz="8" w:val="single"/>
              <w:bottom w:color="efefef"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r>
      <w:tr>
        <w:trPr>
          <w:cantSplit w:val="0"/>
          <w:trHeight w:val="400" w:hRule="atLeast"/>
          <w:tblHeader w:val="0"/>
        </w:trPr>
        <w:tc>
          <w:tcPr>
            <w:vMerge w:val="continue"/>
            <w:tcBorders>
              <w:top w:color="b7b7b7" w:space="0" w:sz="8" w:val="single"/>
              <w:left w:color="b7b7b7" w:space="0" w:sz="8" w:val="single"/>
              <w:bottom w:color="b7b7b7" w:space="0" w:sz="8" w:val="single"/>
              <w:right w:color="efefe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rPr>
            </w:pPr>
            <w:r w:rsidDel="00000000" w:rsidR="00000000" w:rsidRPr="00000000">
              <w:rPr>
                <w:rtl w:val="0"/>
              </w:rPr>
            </w:r>
          </w:p>
        </w:tc>
        <w:tc>
          <w:tcPr>
            <w:tcBorders>
              <w:top w:color="efefef" w:space="0" w:sz="8" w:val="single"/>
              <w:left w:color="efefef" w:space="0" w:sz="8" w:val="single"/>
              <w:bottom w:color="efefef"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after="0" w:before="0" w:line="240" w:lineRule="auto"/>
              <w:ind w:left="0" w:firstLine="0"/>
              <w:jc w:val="left"/>
              <w:rPr>
                <w:rFonts w:ascii="Nunito" w:cs="Nunito" w:eastAsia="Nunito" w:hAnsi="Nunito"/>
                <w:color w:val="ff0000"/>
                <w:sz w:val="20"/>
                <w:szCs w:val="20"/>
              </w:rPr>
            </w:pPr>
            <w:r w:rsidDel="00000000" w:rsidR="00000000" w:rsidRPr="00000000">
              <w:rPr>
                <w:rFonts w:ascii="Nunito" w:cs="Nunito" w:eastAsia="Nunito" w:hAnsi="Nunito"/>
                <w:b w:val="1"/>
                <w:bCs w:val="1"/>
                <w:sz w:val="20"/>
                <w:szCs w:val="20"/>
                <w:rtl w:val="0"/>
              </w:rPr>
              <w:t xml:space="preserve">Date: </w:t>
            </w:r>
            <w:r w:rsidDel="00000000" w:rsidR="00000000" w:rsidRPr="00000000">
              <w:rPr>
                <w:rFonts w:ascii="Nunito" w:cs="Nunito" w:eastAsia="Nunito" w:hAnsi="Nunito"/>
                <w:color w:val="ff0000"/>
                <w:sz w:val="20"/>
                <w:szCs w:val="20"/>
                <w:rtl w:val="0"/>
              </w:rPr>
              <w:t xml:space="preserve">&lt;ddth Month, yyyy&gt;</w:t>
            </w:r>
          </w:p>
        </w:tc>
      </w:tr>
      <w:tr>
        <w:trPr>
          <w:cantSplit w:val="0"/>
          <w:trHeight w:val="420" w:hRule="atLeast"/>
          <w:tblHeader w:val="0"/>
        </w:trPr>
        <w:tc>
          <w:tcPr>
            <w:vMerge w:val="continue"/>
            <w:tcBorders>
              <w:top w:color="b7b7b7" w:space="0" w:sz="8" w:val="single"/>
              <w:left w:color="b7b7b7" w:space="0" w:sz="8" w:val="single"/>
              <w:bottom w:color="b7b7b7" w:space="0" w:sz="8" w:val="single"/>
              <w:right w:color="efefe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color w:val="ff0000"/>
                <w:sz w:val="20"/>
                <w:szCs w:val="20"/>
              </w:rPr>
            </w:pPr>
            <w:r w:rsidDel="00000000" w:rsidR="00000000" w:rsidRPr="00000000">
              <w:rPr>
                <w:rtl w:val="0"/>
              </w:rPr>
            </w:r>
          </w:p>
        </w:tc>
        <w:tc>
          <w:tcPr>
            <w:tcBorders>
              <w:top w:color="efefef" w:space="0" w:sz="8" w:val="single"/>
              <w:left w:color="efefef"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jc w:val="both"/>
              <w:rPr>
                <w:rFonts w:ascii="Nunito" w:cs="Nunito" w:eastAsia="Nunito" w:hAnsi="Nunito"/>
                <w:sz w:val="20"/>
                <w:szCs w:val="20"/>
              </w:rPr>
            </w:pPr>
            <w:r w:rsidDel="00000000" w:rsidR="00000000" w:rsidRPr="00000000">
              <w:rPr>
                <w:rFonts w:ascii="Nunito" w:cs="Nunito" w:eastAsia="Nunito" w:hAnsi="Nunito"/>
                <w:b w:val="1"/>
                <w:bCs w:val="1"/>
                <w:sz w:val="20"/>
                <w:szCs w:val="20"/>
                <w:rtl w:val="0"/>
              </w:rPr>
              <w:t xml:space="preserve">Reason for Signature: </w:t>
            </w:r>
            <w:r w:rsidDel="00000000" w:rsidR="00000000" w:rsidRPr="00000000">
              <w:rPr>
                <w:rFonts w:ascii="Nunito" w:cs="Nunito" w:eastAsia="Nunito" w:hAnsi="Nunito"/>
                <w:sz w:val="20"/>
                <w:szCs w:val="20"/>
                <w:rtl w:val="0"/>
              </w:rPr>
              <w:t xml:space="preserve">The author is signing to confirm that this document has been prepared in accordance with the programme document management process, that relevant input from any contributory authors has been included and that an appropriate review/editing process has been conducted.</w:t>
            </w:r>
          </w:p>
        </w:tc>
      </w:tr>
      <w:tr>
        <w:trPr>
          <w:cantSplit w:val="0"/>
          <w:trHeight w:val="1133.8582677165355" w:hRule="atLeast"/>
          <w:tblHeader w:val="0"/>
        </w:trPr>
        <w:tc>
          <w:tcPr>
            <w:vMerge w:val="restart"/>
            <w:tcBorders>
              <w:top w:color="b7b7b7" w:space="0" w:sz="8" w:val="single"/>
              <w:left w:color="b7b7b7" w:space="0" w:sz="8" w:val="single"/>
              <w:bottom w:color="b7b7b7" w:space="0" w:sz="8" w:val="single"/>
              <w:right w:color="efefe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F">
            <w:pPr>
              <w:widowControl w:val="0"/>
              <w:spacing w:line="240" w:lineRule="auto"/>
              <w:rPr>
                <w:rFonts w:ascii="Nunito" w:cs="Nunito" w:eastAsia="Nunito" w:hAnsi="Nunito"/>
                <w:color w:val="ff0000"/>
              </w:rPr>
            </w:pPr>
            <w:r w:rsidDel="00000000" w:rsidR="00000000" w:rsidRPr="00000000">
              <w:rPr>
                <w:rFonts w:ascii="Nunito" w:cs="Nunito" w:eastAsia="Nunito" w:hAnsi="Nunito"/>
                <w:color w:val="ff0000"/>
                <w:rtl w:val="0"/>
              </w:rPr>
              <w:t xml:space="preserve">&lt;Full Name&gt;</w:t>
            </w:r>
          </w:p>
          <w:p w:rsidR="00000000" w:rsidDel="00000000" w:rsidP="00000000" w:rsidRDefault="00000000" w:rsidRPr="00000000" w14:paraId="00000020">
            <w:pPr>
              <w:widowControl w:val="0"/>
              <w:spacing w:line="240" w:lineRule="auto"/>
              <w:rPr>
                <w:rFonts w:ascii="Nunito" w:cs="Nunito" w:eastAsia="Nunito" w:hAnsi="Nunito"/>
                <w:color w:val="ff0000"/>
              </w:rPr>
            </w:pPr>
            <w:r w:rsidDel="00000000" w:rsidR="00000000" w:rsidRPr="00000000">
              <w:rPr>
                <w:rFonts w:ascii="Nunito" w:cs="Nunito" w:eastAsia="Nunito" w:hAnsi="Nunito"/>
                <w:color w:val="ff0000"/>
                <w:rtl w:val="0"/>
              </w:rPr>
              <w:t xml:space="preserve">&lt;(Job Title)&gt;</w:t>
            </w:r>
          </w:p>
          <w:p w:rsidR="00000000" w:rsidDel="00000000" w:rsidP="00000000" w:rsidRDefault="00000000" w:rsidRPr="00000000" w14:paraId="00000021">
            <w:pPr>
              <w:widowControl w:val="0"/>
              <w:spacing w:line="240" w:lineRule="auto"/>
              <w:rPr>
                <w:rFonts w:ascii="Nunito" w:cs="Nunito" w:eastAsia="Nunito" w:hAnsi="Nunito"/>
              </w:rPr>
            </w:pPr>
            <w:r w:rsidDel="00000000" w:rsidR="00000000" w:rsidRPr="00000000">
              <w:rPr>
                <w:rFonts w:ascii="Nunito" w:cs="Nunito" w:eastAsia="Nunito" w:hAnsi="Nunito"/>
                <w:b w:val="1"/>
                <w:bCs w:val="1"/>
                <w:rtl w:val="0"/>
              </w:rPr>
              <w:t xml:space="preserve">Reviewer </w:t>
            </w:r>
            <w:r w:rsidDel="00000000" w:rsidR="00000000" w:rsidRPr="00000000">
              <w:rPr>
                <w:rtl w:val="0"/>
              </w:rPr>
            </w:r>
          </w:p>
        </w:tc>
        <w:tc>
          <w:tcPr>
            <w:tcBorders>
              <w:top w:color="b7b7b7" w:space="0" w:sz="8" w:val="single"/>
              <w:left w:color="efefef" w:space="0" w:sz="8" w:val="single"/>
              <w:bottom w:color="efefef"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tcBorders>
              <w:top w:color="b7b7b7" w:space="0" w:sz="8" w:val="single"/>
              <w:left w:color="b7b7b7" w:space="0" w:sz="8" w:val="single"/>
              <w:bottom w:color="b7b7b7" w:space="0" w:sz="8" w:val="single"/>
              <w:right w:color="efefe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rPr>
            </w:pPr>
            <w:r w:rsidDel="00000000" w:rsidR="00000000" w:rsidRPr="00000000">
              <w:rPr>
                <w:rtl w:val="0"/>
              </w:rPr>
            </w:r>
          </w:p>
        </w:tc>
        <w:tc>
          <w:tcPr>
            <w:tcBorders>
              <w:top w:color="efefef" w:space="0" w:sz="8" w:val="single"/>
              <w:left w:color="efefef" w:space="0" w:sz="8" w:val="single"/>
              <w:bottom w:color="efefef"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Date: </w:t>
            </w:r>
            <w:r w:rsidDel="00000000" w:rsidR="00000000" w:rsidRPr="00000000">
              <w:rPr>
                <w:rFonts w:ascii="Nunito" w:cs="Nunito" w:eastAsia="Nunito" w:hAnsi="Nunito"/>
                <w:color w:val="ff0000"/>
                <w:sz w:val="20"/>
                <w:szCs w:val="20"/>
                <w:rtl w:val="0"/>
              </w:rPr>
              <w:t xml:space="preserve">&lt;ddth Month, yyyy&gt;</w:t>
            </w:r>
            <w:r w:rsidDel="00000000" w:rsidR="00000000" w:rsidRPr="00000000">
              <w:rPr>
                <w:rtl w:val="0"/>
              </w:rPr>
            </w:r>
          </w:p>
        </w:tc>
      </w:tr>
      <w:tr>
        <w:trPr>
          <w:cantSplit w:val="0"/>
          <w:trHeight w:val="420" w:hRule="atLeast"/>
          <w:tblHeader w:val="0"/>
        </w:trPr>
        <w:tc>
          <w:tcPr>
            <w:vMerge w:val="continue"/>
            <w:tcBorders>
              <w:top w:color="b7b7b7" w:space="0" w:sz="8" w:val="single"/>
              <w:left w:color="b7b7b7" w:space="0" w:sz="8" w:val="single"/>
              <w:bottom w:color="b7b7b7" w:space="0" w:sz="8" w:val="single"/>
              <w:right w:color="efefe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b w:val="1"/>
                <w:bCs w:val="1"/>
                <w:sz w:val="20"/>
                <w:szCs w:val="20"/>
              </w:rPr>
            </w:pPr>
            <w:r w:rsidDel="00000000" w:rsidR="00000000" w:rsidRPr="00000000">
              <w:rPr>
                <w:rtl w:val="0"/>
              </w:rPr>
            </w:r>
          </w:p>
        </w:tc>
        <w:tc>
          <w:tcPr>
            <w:tcBorders>
              <w:top w:color="efefef" w:space="0" w:sz="8" w:val="single"/>
              <w:left w:color="efefef"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jc w:val="both"/>
              <w:rPr>
                <w:rFonts w:ascii="Nunito" w:cs="Nunito" w:eastAsia="Nunito" w:hAnsi="Nunito"/>
                <w:sz w:val="20"/>
                <w:szCs w:val="20"/>
              </w:rPr>
            </w:pPr>
            <w:r w:rsidDel="00000000" w:rsidR="00000000" w:rsidRPr="00000000">
              <w:rPr>
                <w:rFonts w:ascii="Nunito" w:cs="Nunito" w:eastAsia="Nunito" w:hAnsi="Nunito"/>
                <w:b w:val="1"/>
                <w:bCs w:val="1"/>
                <w:sz w:val="20"/>
                <w:szCs w:val="20"/>
                <w:rtl w:val="0"/>
              </w:rPr>
              <w:t xml:space="preserve">Reason for Signature:</w:t>
            </w:r>
            <w:r w:rsidDel="00000000" w:rsidR="00000000" w:rsidRPr="00000000">
              <w:rPr>
                <w:rFonts w:ascii="Nunito" w:cs="Nunito" w:eastAsia="Nunito" w:hAnsi="Nunito"/>
                <w:sz w:val="20"/>
                <w:szCs w:val="20"/>
                <w:rtl w:val="0"/>
              </w:rPr>
              <w:t xml:space="preserve"> The Reviewer is signing to confirm that this Document meets the Acceptance Criteria expected of it and assigned to it in the Deliverable Quality Log.</w:t>
            </w:r>
          </w:p>
        </w:tc>
      </w:tr>
      <w:tr>
        <w:trPr>
          <w:cantSplit w:val="0"/>
          <w:trHeight w:val="1133.8582677165355" w:hRule="atLeast"/>
          <w:tblHeader w:val="0"/>
        </w:trPr>
        <w:tc>
          <w:tcPr>
            <w:vMerge w:val="restart"/>
            <w:tcBorders>
              <w:top w:color="b7b7b7" w:space="0" w:sz="8" w:val="single"/>
              <w:left w:color="b7b7b7" w:space="0" w:sz="8" w:val="single"/>
              <w:bottom w:color="efefef" w:space="0" w:sz="8" w:val="single"/>
              <w:right w:color="efefe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rPr>
                <w:rFonts w:ascii="Nunito" w:cs="Nunito" w:eastAsia="Nunito" w:hAnsi="Nunito"/>
                <w:color w:val="ff0000"/>
              </w:rPr>
            </w:pPr>
            <w:r w:rsidDel="00000000" w:rsidR="00000000" w:rsidRPr="00000000">
              <w:rPr>
                <w:rFonts w:ascii="Nunito" w:cs="Nunito" w:eastAsia="Nunito" w:hAnsi="Nunito"/>
                <w:color w:val="ff0000"/>
                <w:rtl w:val="0"/>
              </w:rPr>
              <w:t xml:space="preserve">&lt;Full Name&gt;</w:t>
            </w:r>
          </w:p>
          <w:p w:rsidR="00000000" w:rsidDel="00000000" w:rsidP="00000000" w:rsidRDefault="00000000" w:rsidRPr="00000000" w14:paraId="00000028">
            <w:pPr>
              <w:widowControl w:val="0"/>
              <w:spacing w:line="240" w:lineRule="auto"/>
              <w:rPr>
                <w:rFonts w:ascii="Nunito" w:cs="Nunito" w:eastAsia="Nunito" w:hAnsi="Nunito"/>
                <w:color w:val="ff0000"/>
              </w:rPr>
            </w:pPr>
            <w:r w:rsidDel="00000000" w:rsidR="00000000" w:rsidRPr="00000000">
              <w:rPr>
                <w:rFonts w:ascii="Nunito" w:cs="Nunito" w:eastAsia="Nunito" w:hAnsi="Nunito"/>
                <w:color w:val="ff0000"/>
                <w:rtl w:val="0"/>
              </w:rPr>
              <w:t xml:space="preserve">&lt;(Job Title)&gt;</w:t>
            </w:r>
          </w:p>
          <w:p w:rsidR="00000000" w:rsidDel="00000000" w:rsidP="00000000" w:rsidRDefault="00000000" w:rsidRPr="00000000" w14:paraId="00000029">
            <w:pPr>
              <w:widowControl w:val="0"/>
              <w:spacing w:line="240" w:lineRule="auto"/>
              <w:rPr>
                <w:rFonts w:ascii="Nunito" w:cs="Nunito" w:eastAsia="Nunito" w:hAnsi="Nunito"/>
              </w:rPr>
            </w:pPr>
            <w:r w:rsidDel="00000000" w:rsidR="00000000" w:rsidRPr="00000000">
              <w:rPr>
                <w:rFonts w:ascii="Nunito" w:cs="Nunito" w:eastAsia="Nunito" w:hAnsi="Nunito"/>
                <w:b w:val="1"/>
                <w:bCs w:val="1"/>
                <w:rtl w:val="0"/>
              </w:rPr>
              <w:t xml:space="preserve">Quality Approver</w:t>
            </w:r>
            <w:r w:rsidDel="00000000" w:rsidR="00000000" w:rsidRPr="00000000">
              <w:rPr>
                <w:rtl w:val="0"/>
              </w:rPr>
            </w:r>
          </w:p>
        </w:tc>
        <w:tc>
          <w:tcPr>
            <w:tcBorders>
              <w:top w:color="b7b7b7" w:space="0" w:sz="8" w:val="single"/>
              <w:left w:color="efefef" w:space="0" w:sz="8" w:val="single"/>
              <w:bottom w:color="efefef"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tcBorders>
              <w:top w:color="b7b7b7" w:space="0" w:sz="8" w:val="single"/>
              <w:left w:color="b7b7b7" w:space="0" w:sz="8" w:val="single"/>
              <w:bottom w:color="efefef" w:space="0" w:sz="8" w:val="single"/>
              <w:right w:color="efefe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rPr>
            </w:pPr>
            <w:r w:rsidDel="00000000" w:rsidR="00000000" w:rsidRPr="00000000">
              <w:rPr>
                <w:rtl w:val="0"/>
              </w:rPr>
            </w:r>
          </w:p>
        </w:tc>
        <w:tc>
          <w:tcPr>
            <w:tcBorders>
              <w:top w:color="efefef" w:space="0" w:sz="8" w:val="single"/>
              <w:left w:color="efefef" w:space="0" w:sz="8" w:val="single"/>
              <w:bottom w:color="efefef"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Date: </w:t>
            </w:r>
            <w:r w:rsidDel="00000000" w:rsidR="00000000" w:rsidRPr="00000000">
              <w:rPr>
                <w:rFonts w:ascii="Nunito" w:cs="Nunito" w:eastAsia="Nunito" w:hAnsi="Nunito"/>
                <w:color w:val="ff0000"/>
                <w:sz w:val="20"/>
                <w:szCs w:val="20"/>
                <w:rtl w:val="0"/>
              </w:rPr>
              <w:t xml:space="preserve">&lt;ddth Month, yyyy&gt;</w:t>
            </w:r>
            <w:r w:rsidDel="00000000" w:rsidR="00000000" w:rsidRPr="00000000">
              <w:rPr>
                <w:rtl w:val="0"/>
              </w:rPr>
            </w:r>
          </w:p>
        </w:tc>
      </w:tr>
      <w:tr>
        <w:trPr>
          <w:cantSplit w:val="0"/>
          <w:trHeight w:val="420" w:hRule="atLeast"/>
          <w:tblHeader w:val="0"/>
        </w:trPr>
        <w:tc>
          <w:tcPr>
            <w:vMerge w:val="continue"/>
            <w:tcBorders>
              <w:top w:color="b7b7b7" w:space="0" w:sz="8" w:val="single"/>
              <w:left w:color="b7b7b7" w:space="0" w:sz="8" w:val="single"/>
              <w:bottom w:color="efefef" w:space="0" w:sz="8" w:val="single"/>
              <w:right w:color="efefe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b w:val="1"/>
                <w:bCs w:val="1"/>
                <w:sz w:val="20"/>
                <w:szCs w:val="20"/>
              </w:rPr>
            </w:pPr>
            <w:r w:rsidDel="00000000" w:rsidR="00000000" w:rsidRPr="00000000">
              <w:rPr>
                <w:rtl w:val="0"/>
              </w:rPr>
            </w:r>
          </w:p>
        </w:tc>
        <w:tc>
          <w:tcPr>
            <w:tcBorders>
              <w:top w:color="efefef" w:space="0" w:sz="8" w:val="single"/>
              <w:left w:color="efefef"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jc w:val="both"/>
              <w:rPr>
                <w:rFonts w:ascii="Nunito" w:cs="Nunito" w:eastAsia="Nunito" w:hAnsi="Nunito"/>
              </w:rPr>
            </w:pPr>
            <w:r w:rsidDel="00000000" w:rsidR="00000000" w:rsidRPr="00000000">
              <w:rPr>
                <w:rFonts w:ascii="Nunito" w:cs="Nunito" w:eastAsia="Nunito" w:hAnsi="Nunito"/>
                <w:b w:val="1"/>
                <w:bCs w:val="1"/>
                <w:sz w:val="20"/>
                <w:szCs w:val="20"/>
                <w:rtl w:val="0"/>
              </w:rPr>
              <w:t xml:space="preserve">Reason for Signature: </w:t>
            </w:r>
            <w:r w:rsidDel="00000000" w:rsidR="00000000" w:rsidRPr="00000000">
              <w:rPr>
                <w:rFonts w:ascii="Nunito" w:cs="Nunito" w:eastAsia="Nunito" w:hAnsi="Nunito"/>
                <w:sz w:val="20"/>
                <w:szCs w:val="20"/>
                <w:rtl w:val="0"/>
              </w:rPr>
              <w:t xml:space="preserve">The Approver is signing to confirm that this Document meets the Acceptance Criteria expected of it and assigned to it in the Deliverable Quality Log.</w:t>
            </w:r>
            <w:r w:rsidDel="00000000" w:rsidR="00000000" w:rsidRPr="00000000">
              <w:rPr>
                <w:rtl w:val="0"/>
              </w:rPr>
            </w:r>
          </w:p>
        </w:tc>
      </w:tr>
    </w:tbl>
    <w:p w:rsidR="00000000" w:rsidDel="00000000" w:rsidP="00000000" w:rsidRDefault="00000000" w:rsidRPr="00000000" w14:paraId="0000002F">
      <w:pPr>
        <w:spacing w:after="240" w:before="240" w:lineRule="auto"/>
        <w:jc w:val="both"/>
        <w:rPr>
          <w:rFonts w:ascii="Nunito" w:cs="Nunito" w:eastAsia="Nunito" w:hAnsi="Nunito"/>
        </w:rPr>
      </w:pPr>
      <w:r w:rsidDel="00000000" w:rsidR="00000000" w:rsidRPr="00000000">
        <w:br w:type="page"/>
      </w:r>
      <w:r w:rsidDel="00000000" w:rsidR="00000000" w:rsidRPr="00000000">
        <w:rPr>
          <w:rtl w:val="0"/>
        </w:rPr>
      </w:r>
    </w:p>
    <w:p w:rsidR="00000000" w:rsidDel="00000000" w:rsidP="00000000" w:rsidRDefault="00000000" w:rsidRPr="00000000" w14:paraId="00000030">
      <w:pPr>
        <w:rPr>
          <w:rFonts w:ascii="Nunito" w:cs="Nunito" w:eastAsia="Nunito" w:hAnsi="Nunito"/>
          <w:b w:val="1"/>
          <w:bCs w:val="1"/>
        </w:rPr>
      </w:pPr>
      <w:r w:rsidDel="00000000" w:rsidR="00000000" w:rsidRPr="00000000">
        <w:rPr>
          <w:rFonts w:ascii="Nunito" w:cs="Nunito" w:eastAsia="Nunito" w:hAnsi="Nunito"/>
          <w:b w:val="1"/>
          <w:bCs w:val="1"/>
          <w:rtl w:val="0"/>
        </w:rPr>
        <w:t xml:space="preserve">Table of Content</w:t>
      </w:r>
    </w:p>
    <w:p w:rsidR="00000000" w:rsidDel="00000000" w:rsidP="00000000" w:rsidRDefault="00000000" w:rsidRPr="00000000" w14:paraId="00000031">
      <w:pPr>
        <w:rPr>
          <w:rFonts w:ascii="Nunito" w:cs="Nunito" w:eastAsia="Nunito" w:hAnsi="Nunito"/>
        </w:rPr>
      </w:pPr>
      <w:r w:rsidDel="00000000" w:rsidR="00000000" w:rsidRPr="00000000">
        <w:rPr>
          <w:rtl w:val="0"/>
        </w:rPr>
      </w:r>
    </w:p>
    <w:sdt>
      <w:sdtPr>
        <w:id w:val="-1821156689"/>
        <w:docPartObj>
          <w:docPartGallery w:val="Table of Contents"/>
          <w:docPartUnique w:val="1"/>
        </w:docPartObj>
      </w:sdtPr>
      <w:sdtContent>
        <w:p w:rsidR="00000000" w:rsidDel="00000000" w:rsidP="00000000" w:rsidRDefault="00000000" w:rsidRPr="00000000" w14:paraId="00000032">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bn34z0twiohm">
            <w:r w:rsidDel="00000000" w:rsidR="00000000" w:rsidRPr="00000000">
              <w:rPr>
                <w:rFonts w:ascii="Nunito" w:cs="Nunito" w:eastAsia="Nunito" w:hAnsi="Nunito"/>
                <w:b w:val="1"/>
                <w:bCs w:val="1"/>
                <w:i w:val="0"/>
                <w:iCs w:val="0"/>
                <w:smallCaps w:val="0"/>
                <w:strike w:val="0"/>
                <w:color w:val="000000"/>
                <w:sz w:val="22"/>
                <w:szCs w:val="22"/>
                <w:u w:val="none"/>
                <w:shd w:fill="auto" w:val="clear"/>
                <w:vertAlign w:val="baseline"/>
                <w:rtl w:val="0"/>
              </w:rPr>
              <w:t xml:space="preserve">1 Introduction</w:t>
              <w:tab/>
              <w:t xml:space="preserve">4</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1dry70flz00i">
            <w:r w:rsidDel="00000000" w:rsidR="00000000" w:rsidRPr="00000000">
              <w:rPr>
                <w:rFonts w:ascii="Nunito" w:cs="Nunito" w:eastAsia="Nunito" w:hAnsi="Nunito"/>
                <w:b w:val="1"/>
                <w:bCs w:val="1"/>
                <w:i w:val="0"/>
                <w:iCs w:val="0"/>
                <w:smallCaps w:val="0"/>
                <w:strike w:val="0"/>
                <w:color w:val="000000"/>
                <w:sz w:val="22"/>
                <w:szCs w:val="22"/>
                <w:u w:val="none"/>
                <w:shd w:fill="auto" w:val="clear"/>
                <w:vertAlign w:val="baseline"/>
                <w:rtl w:val="0"/>
              </w:rPr>
              <w:t xml:space="preserve">2 Purpose / Scope</w:t>
              <w:tab/>
              <w:t xml:space="preserve">4</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wd5hvv8422we">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 Responsibilities</w:t>
              <w:tab/>
              <w:t xml:space="preserve">4</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6fblwi2gv80">
            <w:r w:rsidDel="00000000" w:rsidR="00000000" w:rsidRPr="00000000">
              <w:rPr>
                <w:rFonts w:ascii="Nunito" w:cs="Nunito" w:eastAsia="Nunito" w:hAnsi="Nunito"/>
                <w:b w:val="1"/>
                <w:bCs w:val="1"/>
                <w:i w:val="0"/>
                <w:iCs w:val="0"/>
                <w:smallCaps w:val="0"/>
                <w:strike w:val="0"/>
                <w:color w:val="000000"/>
                <w:sz w:val="22"/>
                <w:szCs w:val="22"/>
                <w:u w:val="none"/>
                <w:shd w:fill="auto" w:val="clear"/>
                <w:vertAlign w:val="baseline"/>
                <w:rtl w:val="0"/>
              </w:rPr>
              <w:t xml:space="preserve">4 Validation Management</w:t>
              <w:tab/>
              <w:t xml:space="preserve">4</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ocn5dglyl01t">
            <w:r w:rsidDel="00000000" w:rsidR="00000000" w:rsidRPr="00000000">
              <w:rPr>
                <w:rFonts w:ascii="Nunito" w:cs="Nunito" w:eastAsia="Nunito" w:hAnsi="Nunito"/>
                <w:b w:val="1"/>
                <w:bCs w:val="1"/>
                <w:i w:val="0"/>
                <w:iCs w:val="0"/>
                <w:smallCaps w:val="0"/>
                <w:strike w:val="0"/>
                <w:color w:val="000000"/>
                <w:sz w:val="22"/>
                <w:szCs w:val="22"/>
                <w:u w:val="none"/>
                <w:shd w:fill="auto" w:val="clear"/>
                <w:vertAlign w:val="baseline"/>
                <w:rtl w:val="0"/>
              </w:rPr>
              <w:t xml:space="preserve">4.1 Quality Concept</w:t>
              <w:tab/>
              <w:t xml:space="preserve">4</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giqfn1h7fy5e">
            <w:r w:rsidDel="00000000" w:rsidR="00000000" w:rsidRPr="00000000">
              <w:rPr>
                <w:rFonts w:ascii="Nunito" w:cs="Nunito" w:eastAsia="Nunito" w:hAnsi="Nunito"/>
                <w:b w:val="1"/>
                <w:bCs w:val="1"/>
                <w:i w:val="0"/>
                <w:iCs w:val="0"/>
                <w:smallCaps w:val="0"/>
                <w:strike w:val="0"/>
                <w:color w:val="000000"/>
                <w:sz w:val="22"/>
                <w:szCs w:val="22"/>
                <w:u w:val="none"/>
                <w:shd w:fill="auto" w:val="clear"/>
                <w:vertAlign w:val="baseline"/>
                <w:rtl w:val="0"/>
              </w:rPr>
              <w:t xml:space="preserve">4.2 Training</w:t>
              <w:tab/>
              <w:t xml:space="preserve">4</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arnyz8jfztqx">
            <w:r w:rsidDel="00000000" w:rsidR="00000000" w:rsidRPr="00000000">
              <w:rPr>
                <w:rFonts w:ascii="Nunito" w:cs="Nunito" w:eastAsia="Nunito" w:hAnsi="Nunito"/>
                <w:b w:val="1"/>
                <w:bCs w:val="1"/>
                <w:i w:val="0"/>
                <w:iCs w:val="0"/>
                <w:smallCaps w:val="0"/>
                <w:strike w:val="0"/>
                <w:color w:val="000000"/>
                <w:sz w:val="22"/>
                <w:szCs w:val="22"/>
                <w:u w:val="none"/>
                <w:shd w:fill="auto" w:val="clear"/>
                <w:vertAlign w:val="baseline"/>
                <w:rtl w:val="0"/>
              </w:rPr>
              <w:t xml:space="preserve">4.3 Documentation</w:t>
              <w:tab/>
              <w:t xml:space="preserve">4</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enobd9ks4yef">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 Definitions</w:t>
              <w:tab/>
              <w:t xml:space="preserve">5</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rnbx06j5pyu6">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6 Attachments</w:t>
              <w:tab/>
              <w:t xml:space="preserve">5</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dxiw2amk9zpt">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7 References</w:t>
              <w:tab/>
              <w:t xml:space="preserve">5</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y10ifc8ctr2z">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8 Version History</w:t>
              <w:tab/>
              <w:t xml:space="preserve">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D">
      <w:pPr>
        <w:pStyle w:val="Heading1"/>
        <w:keepLines w:val="0"/>
        <w:spacing w:before="120" w:line="240" w:lineRule="auto"/>
        <w:ind w:left="432" w:firstLine="0"/>
        <w:rPr>
          <w:rFonts w:ascii="Nunito" w:cs="Nunito" w:eastAsia="Nunito" w:hAnsi="Nunito"/>
          <w:b w:val="1"/>
          <w:bCs w:val="1"/>
          <w:sz w:val="24"/>
          <w:szCs w:val="24"/>
        </w:rPr>
      </w:pPr>
      <w:bookmarkStart w:colFirst="0" w:colLast="0" w:name="_heading=h.qp85zce627ne" w:id="0"/>
      <w:bookmarkEnd w:id="0"/>
      <w:r w:rsidDel="00000000" w:rsidR="00000000" w:rsidRPr="00000000">
        <w:br w:type="page"/>
      </w:r>
      <w:r w:rsidDel="00000000" w:rsidR="00000000" w:rsidRPr="00000000">
        <w:rPr>
          <w:rtl w:val="0"/>
        </w:rPr>
      </w:r>
    </w:p>
    <w:p w:rsidR="00000000" w:rsidDel="00000000" w:rsidP="00000000" w:rsidRDefault="00000000" w:rsidRPr="00000000" w14:paraId="0000003E">
      <w:pPr>
        <w:pStyle w:val="Heading1"/>
        <w:keepLines w:val="0"/>
        <w:numPr>
          <w:ilvl w:val="0"/>
          <w:numId w:val="1"/>
        </w:numPr>
        <w:spacing w:before="120" w:line="240" w:lineRule="auto"/>
        <w:ind w:left="431"/>
        <w:rPr>
          <w:rFonts w:ascii="Nunito" w:cs="Nunito" w:eastAsia="Nunito" w:hAnsi="Nunito"/>
          <w:b w:val="1"/>
          <w:bCs w:val="1"/>
        </w:rPr>
      </w:pPr>
      <w:bookmarkStart w:colFirst="0" w:colLast="0" w:name="_heading=h.bn34z0twiohm" w:id="1"/>
      <w:bookmarkEnd w:id="1"/>
      <w:r w:rsidDel="00000000" w:rsidR="00000000" w:rsidRPr="00000000">
        <w:rPr>
          <w:rFonts w:ascii="Nunito" w:cs="Nunito" w:eastAsia="Nunito" w:hAnsi="Nunito"/>
          <w:b w:val="1"/>
          <w:bCs w:val="1"/>
          <w:sz w:val="28"/>
          <w:szCs w:val="28"/>
          <w:rtl w:val="0"/>
        </w:rPr>
        <w:t xml:space="preserve">Introduction</w:t>
      </w:r>
    </w:p>
    <w:p w:rsidR="00000000" w:rsidDel="00000000" w:rsidP="00000000" w:rsidRDefault="00000000" w:rsidRPr="00000000" w14:paraId="0000003F">
      <w:pPr>
        <w:ind w:left="432" w:firstLine="0"/>
        <w:rPr/>
      </w:pPr>
      <w:r w:rsidDel="00000000" w:rsidR="00000000" w:rsidRPr="00000000">
        <w:rPr>
          <w:rtl w:val="0"/>
        </w:rPr>
      </w:r>
    </w:p>
    <w:p w:rsidR="00000000" w:rsidDel="00000000" w:rsidP="00000000" w:rsidRDefault="00000000" w:rsidRPr="00000000" w14:paraId="00000040">
      <w:pPr>
        <w:spacing w:after="120" w:before="120" w:line="240" w:lineRule="auto"/>
        <w:ind w:left="578"/>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41">
      <w:pPr>
        <w:pStyle w:val="Heading1"/>
        <w:keepLines w:val="0"/>
        <w:numPr>
          <w:ilvl w:val="0"/>
          <w:numId w:val="1"/>
        </w:numPr>
        <w:spacing w:before="120" w:line="240" w:lineRule="auto"/>
        <w:ind w:left="431"/>
        <w:rPr>
          <w:rFonts w:ascii="Nunito" w:cs="Nunito" w:eastAsia="Nunito" w:hAnsi="Nunito"/>
          <w:b w:val="1"/>
          <w:bCs w:val="1"/>
        </w:rPr>
      </w:pPr>
      <w:bookmarkStart w:colFirst="0" w:colLast="0" w:name="_heading=h.1dry70flz00i" w:id="2"/>
      <w:bookmarkEnd w:id="2"/>
      <w:r w:rsidDel="00000000" w:rsidR="00000000" w:rsidRPr="00000000">
        <w:rPr>
          <w:rFonts w:ascii="Nunito" w:cs="Nunito" w:eastAsia="Nunito" w:hAnsi="Nunito"/>
          <w:b w:val="1"/>
          <w:bCs w:val="1"/>
          <w:sz w:val="28"/>
          <w:szCs w:val="28"/>
          <w:rtl w:val="0"/>
        </w:rPr>
        <w:t xml:space="preserve">Purpose / Scope</w:t>
      </w:r>
    </w:p>
    <w:p w:rsidR="00000000" w:rsidDel="00000000" w:rsidP="00000000" w:rsidRDefault="00000000" w:rsidRPr="00000000" w14:paraId="00000042">
      <w:pPr>
        <w:ind w:left="432" w:firstLine="0"/>
        <w:rPr>
          <w:rFonts w:ascii="Nunito" w:cs="Nunito" w:eastAsia="Nunito" w:hAnsi="Nunito"/>
          <w:b w:val="1"/>
          <w:bCs w:val="1"/>
          <w:sz w:val="28"/>
          <w:szCs w:val="28"/>
        </w:rPr>
      </w:pPr>
      <w:r w:rsidDel="00000000" w:rsidR="00000000" w:rsidRPr="00000000">
        <w:rPr>
          <w:rtl w:val="0"/>
        </w:rPr>
      </w:r>
    </w:p>
    <w:p w:rsidR="00000000" w:rsidDel="00000000" w:rsidP="00000000" w:rsidRDefault="00000000" w:rsidRPr="00000000" w14:paraId="00000043">
      <w:pPr>
        <w:ind w:left="0" w:firstLine="0"/>
        <w:rPr>
          <w:rFonts w:ascii="Nunito" w:cs="Nunito" w:eastAsia="Nunito" w:hAnsi="Nunito"/>
          <w:b w:val="1"/>
          <w:bCs w:val="1"/>
          <w:sz w:val="28"/>
          <w:szCs w:val="28"/>
        </w:rPr>
      </w:pPr>
      <w:r w:rsidDel="00000000" w:rsidR="00000000" w:rsidRPr="00000000">
        <w:rPr>
          <w:rtl w:val="0"/>
        </w:rPr>
      </w:r>
    </w:p>
    <w:p w:rsidR="00000000" w:rsidDel="00000000" w:rsidP="00000000" w:rsidRDefault="00000000" w:rsidRPr="00000000" w14:paraId="00000044">
      <w:pPr>
        <w:pStyle w:val="Heading1"/>
        <w:numPr>
          <w:ilvl w:val="0"/>
          <w:numId w:val="1"/>
        </w:numPr>
        <w:spacing w:line="276" w:lineRule="auto"/>
        <w:ind w:left="432"/>
        <w:rPr>
          <w:rFonts w:ascii="Nunito" w:cs="Nunito" w:eastAsia="Nunito" w:hAnsi="Nunito"/>
          <w:b w:val="1"/>
          <w:bCs w:val="1"/>
        </w:rPr>
      </w:pPr>
      <w:bookmarkStart w:colFirst="0" w:colLast="0" w:name="_heading=h.wd5hvv8422we" w:id="3"/>
      <w:bookmarkEnd w:id="3"/>
      <w:r w:rsidDel="00000000" w:rsidR="00000000" w:rsidRPr="00000000">
        <w:rPr>
          <w:rFonts w:ascii="Nunito" w:cs="Nunito" w:eastAsia="Nunito" w:hAnsi="Nunito"/>
          <w:b w:val="1"/>
          <w:bCs w:val="1"/>
          <w:sz w:val="28"/>
          <w:szCs w:val="28"/>
          <w:rtl w:val="0"/>
        </w:rPr>
        <w:t xml:space="preserve">Responsibilities</w:t>
      </w:r>
    </w:p>
    <w:p w:rsidR="00000000" w:rsidDel="00000000" w:rsidP="00000000" w:rsidRDefault="00000000" w:rsidRPr="00000000" w14:paraId="00000045">
      <w:pPr>
        <w:spacing w:after="120" w:before="120" w:line="240" w:lineRule="auto"/>
        <w:jc w:val="both"/>
        <w:rPr>
          <w:rFonts w:ascii="Nunito" w:cs="Nunito" w:eastAsia="Nunito" w:hAnsi="Nunito"/>
          <w:b w:val="1"/>
          <w:bCs w:val="1"/>
          <w:sz w:val="28"/>
          <w:szCs w:val="28"/>
        </w:rPr>
      </w:pPr>
      <w:r w:rsidDel="00000000" w:rsidR="00000000" w:rsidRPr="00000000">
        <w:rPr>
          <w:rtl w:val="0"/>
        </w:rPr>
      </w:r>
    </w:p>
    <w:p w:rsidR="00000000" w:rsidDel="00000000" w:rsidP="00000000" w:rsidRDefault="00000000" w:rsidRPr="00000000" w14:paraId="00000046">
      <w:pPr>
        <w:spacing w:after="120" w:before="120" w:line="240" w:lineRule="auto"/>
        <w:ind w:left="360" w:firstLine="0"/>
        <w:jc w:val="both"/>
        <w:rPr>
          <w:rFonts w:ascii="Nunito" w:cs="Nunito" w:eastAsia="Nunito" w:hAnsi="Nunito"/>
          <w:b w:val="1"/>
          <w:bCs w:val="1"/>
          <w:sz w:val="28"/>
          <w:szCs w:val="28"/>
        </w:rPr>
      </w:pPr>
      <w:r w:rsidDel="00000000" w:rsidR="00000000" w:rsidRPr="00000000">
        <w:rPr>
          <w:rtl w:val="0"/>
        </w:rPr>
      </w:r>
    </w:p>
    <w:p w:rsidR="00000000" w:rsidDel="00000000" w:rsidP="00000000" w:rsidRDefault="00000000" w:rsidRPr="00000000" w14:paraId="00000047">
      <w:pPr>
        <w:pStyle w:val="Heading1"/>
        <w:keepLines w:val="0"/>
        <w:numPr>
          <w:ilvl w:val="0"/>
          <w:numId w:val="1"/>
        </w:numPr>
        <w:spacing w:before="120" w:line="240" w:lineRule="auto"/>
        <w:ind w:left="431"/>
        <w:rPr>
          <w:rFonts w:ascii="Nunito" w:cs="Nunito" w:eastAsia="Nunito" w:hAnsi="Nunito"/>
          <w:b w:val="1"/>
          <w:bCs w:val="1"/>
        </w:rPr>
      </w:pPr>
      <w:bookmarkStart w:colFirst="0" w:colLast="0" w:name="_heading=h.6fblwi2gv80" w:id="4"/>
      <w:bookmarkEnd w:id="4"/>
      <w:r w:rsidDel="00000000" w:rsidR="00000000" w:rsidRPr="00000000">
        <w:rPr>
          <w:rFonts w:ascii="Nunito" w:cs="Nunito" w:eastAsia="Nunito" w:hAnsi="Nunito"/>
          <w:b w:val="1"/>
          <w:bCs w:val="1"/>
          <w:sz w:val="28"/>
          <w:szCs w:val="28"/>
          <w:rtl w:val="0"/>
        </w:rPr>
        <w:t xml:space="preserve">Validation Management</w:t>
      </w:r>
      <w:r w:rsidDel="00000000" w:rsidR="00000000" w:rsidRPr="00000000">
        <w:rPr>
          <w:rtl w:val="0"/>
        </w:rPr>
      </w:r>
    </w:p>
    <w:p w:rsidR="00000000" w:rsidDel="00000000" w:rsidP="00000000" w:rsidRDefault="00000000" w:rsidRPr="00000000" w14:paraId="00000048">
      <w:pPr>
        <w:pStyle w:val="Heading2"/>
        <w:keepLines w:val="0"/>
        <w:numPr>
          <w:ilvl w:val="1"/>
          <w:numId w:val="1"/>
        </w:numPr>
        <w:spacing w:before="120" w:line="240" w:lineRule="auto"/>
        <w:ind w:left="578"/>
        <w:rPr/>
      </w:pPr>
      <w:bookmarkStart w:colFirst="0" w:colLast="0" w:name="_heading=h.ocn5dglyl01t" w:id="5"/>
      <w:bookmarkEnd w:id="5"/>
      <w:r w:rsidDel="00000000" w:rsidR="00000000" w:rsidRPr="00000000">
        <w:rPr>
          <w:rFonts w:ascii="Nunito" w:cs="Nunito" w:eastAsia="Nunito" w:hAnsi="Nunito"/>
          <w:b w:val="1"/>
          <w:bCs w:val="1"/>
          <w:sz w:val="24"/>
          <w:szCs w:val="24"/>
          <w:rtl w:val="0"/>
        </w:rPr>
        <w:t xml:space="preserve">Quality Concept</w:t>
      </w:r>
    </w:p>
    <w:p w:rsidR="00000000" w:rsidDel="00000000" w:rsidP="00000000" w:rsidRDefault="00000000" w:rsidRPr="00000000" w14:paraId="00000049">
      <w:pPr>
        <w:spacing w:after="240" w:before="240" w:line="240" w:lineRule="auto"/>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4A">
      <w:pPr>
        <w:spacing w:after="120" w:before="120" w:line="240" w:lineRule="auto"/>
        <w:ind w:left="578"/>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4B">
      <w:pPr>
        <w:pStyle w:val="Heading2"/>
        <w:keepLines w:val="0"/>
        <w:numPr>
          <w:ilvl w:val="1"/>
          <w:numId w:val="1"/>
        </w:numPr>
        <w:spacing w:before="120" w:line="240" w:lineRule="auto"/>
        <w:ind w:left="578"/>
        <w:rPr/>
      </w:pPr>
      <w:bookmarkStart w:colFirst="0" w:colLast="0" w:name="_heading=h.giqfn1h7fy5e" w:id="6"/>
      <w:bookmarkEnd w:id="6"/>
      <w:r w:rsidDel="00000000" w:rsidR="00000000" w:rsidRPr="00000000">
        <w:rPr>
          <w:rFonts w:ascii="Nunito" w:cs="Nunito" w:eastAsia="Nunito" w:hAnsi="Nunito"/>
          <w:b w:val="1"/>
          <w:bCs w:val="1"/>
          <w:sz w:val="24"/>
          <w:szCs w:val="24"/>
          <w:rtl w:val="0"/>
        </w:rPr>
        <w:t xml:space="preserve">Training</w:t>
      </w:r>
    </w:p>
    <w:p w:rsidR="00000000" w:rsidDel="00000000" w:rsidP="00000000" w:rsidRDefault="00000000" w:rsidRPr="00000000" w14:paraId="0000004C">
      <w:pPr>
        <w:spacing w:after="120" w:before="120" w:line="240" w:lineRule="auto"/>
        <w:ind w:left="578"/>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04D">
      <w:pPr>
        <w:spacing w:after="120" w:before="120" w:lineRule="auto"/>
        <w:ind w:left="0" w:firstLine="0"/>
        <w:jc w:val="both"/>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04E">
      <w:pPr>
        <w:pStyle w:val="Heading2"/>
        <w:keepLines w:val="0"/>
        <w:numPr>
          <w:ilvl w:val="1"/>
          <w:numId w:val="1"/>
        </w:numPr>
        <w:spacing w:before="120" w:line="240" w:lineRule="auto"/>
        <w:ind w:left="578"/>
        <w:rPr/>
      </w:pPr>
      <w:bookmarkStart w:colFirst="0" w:colLast="0" w:name="_heading=h.arnyz8jfztqx" w:id="7"/>
      <w:bookmarkEnd w:id="7"/>
      <w:r w:rsidDel="00000000" w:rsidR="00000000" w:rsidRPr="00000000">
        <w:rPr>
          <w:rFonts w:ascii="Nunito" w:cs="Nunito" w:eastAsia="Nunito" w:hAnsi="Nunito"/>
          <w:b w:val="1"/>
          <w:bCs w:val="1"/>
          <w:sz w:val="24"/>
          <w:szCs w:val="24"/>
          <w:rtl w:val="0"/>
        </w:rPr>
        <w:t xml:space="preserve">Documentation</w:t>
      </w:r>
      <w:r w:rsidDel="00000000" w:rsidR="00000000" w:rsidRPr="00000000">
        <w:rPr>
          <w:rtl w:val="0"/>
        </w:rPr>
      </w:r>
    </w:p>
    <w:p w:rsidR="00000000" w:rsidDel="00000000" w:rsidP="00000000" w:rsidRDefault="00000000" w:rsidRPr="00000000" w14:paraId="0000004F">
      <w:pPr>
        <w:spacing w:after="120" w:before="120" w:line="240" w:lineRule="auto"/>
        <w:ind w:left="0" w:firstLine="0"/>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50">
      <w:pPr>
        <w:spacing w:after="120" w:before="120" w:line="240" w:lineRule="auto"/>
        <w:ind w:left="0" w:firstLine="0"/>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51">
      <w:pPr>
        <w:spacing w:after="120" w:before="120" w:line="240" w:lineRule="auto"/>
        <w:ind w:left="0" w:firstLine="0"/>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52">
      <w:pPr>
        <w:spacing w:after="120" w:before="120" w:line="240" w:lineRule="auto"/>
        <w:ind w:left="0" w:firstLine="0"/>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53">
      <w:pPr>
        <w:spacing w:after="120" w:before="120" w:line="240" w:lineRule="auto"/>
        <w:ind w:left="0" w:firstLine="0"/>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54">
      <w:pPr>
        <w:spacing w:after="120" w:before="120" w:line="240" w:lineRule="auto"/>
        <w:ind w:left="0" w:firstLine="0"/>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55">
      <w:pPr>
        <w:spacing w:after="120" w:before="120" w:line="240" w:lineRule="auto"/>
        <w:ind w:left="0" w:firstLine="0"/>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56">
      <w:pPr>
        <w:pStyle w:val="Heading1"/>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431" w:right="0" w:hanging="431"/>
        <w:jc w:val="left"/>
        <w:rPr>
          <w:rFonts w:ascii="Nunito" w:cs="Nunito" w:eastAsia="Nunito" w:hAnsi="Nunito"/>
          <w:b w:val="1"/>
          <w:bCs w:val="1"/>
        </w:rPr>
      </w:pPr>
      <w:bookmarkStart w:colFirst="0" w:colLast="0" w:name="_heading=h.enobd9ks4yef" w:id="8"/>
      <w:bookmarkEnd w:id="8"/>
      <w:r w:rsidDel="00000000" w:rsidR="00000000" w:rsidRPr="00000000">
        <w:rPr>
          <w:rFonts w:ascii="Nunito" w:cs="Nunito" w:eastAsia="Nunito" w:hAnsi="Nunito"/>
          <w:b w:val="1"/>
          <w:bCs w:val="1"/>
          <w:sz w:val="28"/>
          <w:szCs w:val="28"/>
          <w:rtl w:val="0"/>
        </w:rPr>
        <w:t xml:space="preserve">Definitions</w:t>
      </w:r>
    </w:p>
    <w:p w:rsidR="00000000" w:rsidDel="00000000" w:rsidP="00000000" w:rsidRDefault="00000000" w:rsidRPr="00000000" w14:paraId="00000057">
      <w:pPr>
        <w:pStyle w:val="Heading1"/>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32" w:right="0" w:firstLine="0"/>
        <w:jc w:val="left"/>
        <w:rPr>
          <w:rFonts w:ascii="Nunito" w:cs="Nunito" w:eastAsia="Nunito" w:hAnsi="Nunito"/>
          <w:b w:val="1"/>
          <w:bCs w:val="1"/>
          <w:sz w:val="28"/>
          <w:szCs w:val="28"/>
        </w:rPr>
      </w:pPr>
      <w:bookmarkStart w:colFirst="0" w:colLast="0" w:name="_heading=h.w5iuhygqkf3c" w:id="9"/>
      <w:bookmarkEnd w:id="9"/>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pStyle w:val="Heading1"/>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32" w:right="0" w:firstLine="0"/>
        <w:jc w:val="left"/>
        <w:rPr>
          <w:rFonts w:ascii="Nunito" w:cs="Nunito" w:eastAsia="Nunito" w:hAnsi="Nunito"/>
          <w:b w:val="1"/>
          <w:bCs w:val="1"/>
          <w:sz w:val="28"/>
          <w:szCs w:val="28"/>
        </w:rPr>
      </w:pPr>
      <w:bookmarkStart w:colFirst="0" w:colLast="0" w:name="_heading=h.vkipebj0c3kj" w:id="10"/>
      <w:bookmarkEnd w:id="10"/>
      <w:r w:rsidDel="00000000" w:rsidR="00000000" w:rsidRPr="00000000">
        <w:rPr>
          <w:rtl w:val="0"/>
        </w:rPr>
      </w:r>
    </w:p>
    <w:p w:rsidR="00000000" w:rsidDel="00000000" w:rsidP="00000000" w:rsidRDefault="00000000" w:rsidRPr="00000000" w14:paraId="0000005A">
      <w:pPr>
        <w:pStyle w:val="Heading1"/>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32" w:right="0" w:firstLine="0"/>
        <w:jc w:val="left"/>
        <w:rPr>
          <w:rFonts w:ascii="Nunito" w:cs="Nunito" w:eastAsia="Nunito" w:hAnsi="Nunito"/>
          <w:b w:val="1"/>
          <w:bCs w:val="1"/>
          <w:sz w:val="28"/>
          <w:szCs w:val="28"/>
        </w:rPr>
      </w:pPr>
      <w:bookmarkStart w:colFirst="0" w:colLast="0" w:name="_heading=h.kg0d2u9j840c" w:id="11"/>
      <w:bookmarkEnd w:id="11"/>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pStyle w:val="Heading1"/>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431" w:right="0" w:hanging="431"/>
        <w:jc w:val="left"/>
        <w:rPr>
          <w:rFonts w:ascii="Nunito" w:cs="Nunito" w:eastAsia="Nunito" w:hAnsi="Nunito"/>
          <w:b w:val="1"/>
          <w:bCs w:val="1"/>
        </w:rPr>
      </w:pPr>
      <w:bookmarkStart w:colFirst="0" w:colLast="0" w:name="_heading=h.rnbx06j5pyu6" w:id="12"/>
      <w:bookmarkEnd w:id="12"/>
      <w:r w:rsidDel="00000000" w:rsidR="00000000" w:rsidRPr="00000000">
        <w:rPr>
          <w:rFonts w:ascii="Nunito" w:cs="Nunito" w:eastAsia="Nunito" w:hAnsi="Nunito"/>
          <w:b w:val="1"/>
          <w:bCs w:val="1"/>
          <w:sz w:val="28"/>
          <w:szCs w:val="28"/>
          <w:rtl w:val="0"/>
        </w:rPr>
        <w:t xml:space="preserve"> Attachments</w:t>
      </w:r>
      <w:r w:rsidDel="00000000" w:rsidR="00000000" w:rsidRPr="00000000">
        <w:rPr>
          <w:rtl w:val="0"/>
        </w:rPr>
      </w:r>
    </w:p>
    <w:sdt>
      <w:sdtPr>
        <w:lock w:val="contentLocked"/>
        <w:id w:val="-1007769526"/>
        <w:tag w:val="goog_rdk_0"/>
      </w:sdtPr>
      <w:sdtContent>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5"/>
            <w:gridCol w:w="3420"/>
            <w:gridCol w:w="4755"/>
            <w:tblGridChange w:id="0">
              <w:tblGrid>
                <w:gridCol w:w="825"/>
                <w:gridCol w:w="3420"/>
                <w:gridCol w:w="4755"/>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jc w:val="center"/>
                  <w:rPr>
                    <w:rFonts w:ascii="Nunito" w:cs="Nunito" w:eastAsia="Nunito" w:hAnsi="Nunito"/>
                    <w:b w:val="1"/>
                    <w:bCs w:val="1"/>
                  </w:rPr>
                </w:pPr>
                <w:r w:rsidDel="00000000" w:rsidR="00000000" w:rsidRPr="00000000">
                  <w:rPr>
                    <w:rFonts w:ascii="Nunito" w:cs="Nunito" w:eastAsia="Nunito" w:hAnsi="Nunito"/>
                    <w:b w:val="1"/>
                    <w:bCs w:val="1"/>
                    <w:rtl w:val="0"/>
                  </w:rPr>
                  <w:t xml:space="preserve">S.No.</w:t>
                </w:r>
              </w:p>
            </w:tc>
            <w:tc>
              <w:tcPr>
                <w:tcBorders>
                  <w:top w:color="b7b7b7" w:space="0" w:sz="8" w:val="single"/>
                  <w:left w:color="b7b7b7" w:space="0" w:sz="8" w:val="single"/>
                  <w:bottom w:color="b7b7b7" w:space="0" w:sz="8" w:val="single"/>
                  <w:right w:color="b7b7b7"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jc w:val="center"/>
                  <w:rPr>
                    <w:rFonts w:ascii="Nunito" w:cs="Nunito" w:eastAsia="Nunito" w:hAnsi="Nunito"/>
                    <w:b w:val="1"/>
                    <w:bCs w:val="1"/>
                  </w:rPr>
                </w:pPr>
                <w:r w:rsidDel="00000000" w:rsidR="00000000" w:rsidRPr="00000000">
                  <w:rPr>
                    <w:rFonts w:ascii="Nunito" w:cs="Nunito" w:eastAsia="Nunito" w:hAnsi="Nunito"/>
                    <w:b w:val="1"/>
                    <w:bCs w:val="1"/>
                    <w:rtl w:val="0"/>
                  </w:rPr>
                  <w:t xml:space="preserve">Reference ID</w:t>
                </w:r>
              </w:p>
            </w:tc>
            <w:tc>
              <w:tcPr>
                <w:tcBorders>
                  <w:top w:color="b7b7b7" w:space="0" w:sz="8" w:val="single"/>
                  <w:left w:color="b7b7b7" w:space="0" w:sz="8" w:val="single"/>
                  <w:bottom w:color="b7b7b7" w:space="0" w:sz="8" w:val="single"/>
                  <w:right w:color="b7b7b7"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jc w:val="center"/>
                  <w:rPr>
                    <w:rFonts w:ascii="Nunito" w:cs="Nunito" w:eastAsia="Nunito" w:hAnsi="Nunito"/>
                    <w:b w:val="1"/>
                    <w:bCs w:val="1"/>
                  </w:rPr>
                </w:pPr>
                <w:r w:rsidDel="00000000" w:rsidR="00000000" w:rsidRPr="00000000">
                  <w:rPr>
                    <w:rFonts w:ascii="Nunito" w:cs="Nunito" w:eastAsia="Nunito" w:hAnsi="Nunito"/>
                    <w:b w:val="1"/>
                    <w:bCs w:val="1"/>
                    <w:rtl w:val="0"/>
                  </w:rPr>
                  <w:t xml:space="preserve">Title</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jc w:val="center"/>
                  <w:rPr>
                    <w:rFonts w:ascii="Nunito" w:cs="Nunito" w:eastAsia="Nunito" w:hAnsi="Nunito"/>
                  </w:rPr>
                </w:pPr>
                <w:r w:rsidDel="00000000" w:rsidR="00000000" w:rsidRPr="00000000">
                  <w:rPr>
                    <w:rFonts w:ascii="Nunito" w:cs="Nunito" w:eastAsia="Nunito" w:hAnsi="Nunito"/>
                    <w:rtl w:val="0"/>
                  </w:rPr>
                  <w:t xml:space="preserve">A1</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Nunito" w:cs="Nunito" w:eastAsia="Nunito" w:hAnsi="Nunito"/>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rFonts w:ascii="Nunito" w:cs="Nunito" w:eastAsia="Nunito" w:hAnsi="Nunito"/>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jc w:val="center"/>
                  <w:rPr>
                    <w:rFonts w:ascii="Nunito" w:cs="Nunito" w:eastAsia="Nunito" w:hAnsi="Nunito"/>
                  </w:rPr>
                </w:pPr>
                <w:r w:rsidDel="00000000" w:rsidR="00000000" w:rsidRPr="00000000">
                  <w:rPr>
                    <w:rFonts w:ascii="Nunito" w:cs="Nunito" w:eastAsia="Nunito" w:hAnsi="Nunito"/>
                    <w:rtl w:val="0"/>
                  </w:rPr>
                  <w:t xml:space="preserve">A2</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Nunito" w:cs="Nunito" w:eastAsia="Nunito" w:hAnsi="Nunito"/>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Nunito" w:cs="Nunito" w:eastAsia="Nunito" w:hAnsi="Nunito"/>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jc w:val="center"/>
                  <w:rPr>
                    <w:rFonts w:ascii="Nunito" w:cs="Nunito" w:eastAsia="Nunito" w:hAnsi="Nunito"/>
                  </w:rPr>
                </w:pPr>
                <w:r w:rsidDel="00000000" w:rsidR="00000000" w:rsidRPr="00000000">
                  <w:rPr>
                    <w:rFonts w:ascii="Nunito" w:cs="Nunito" w:eastAsia="Nunito" w:hAnsi="Nunito"/>
                    <w:rtl w:val="0"/>
                  </w:rPr>
                  <w:t xml:space="preserve">A3</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Nunito" w:cs="Nunito" w:eastAsia="Nunito" w:hAnsi="Nunito"/>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Nunito" w:cs="Nunito" w:eastAsia="Nunito" w:hAnsi="Nunito"/>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jc w:val="center"/>
                  <w:rPr>
                    <w:rFonts w:ascii="Nunito" w:cs="Nunito" w:eastAsia="Nunito" w:hAnsi="Nunito"/>
                  </w:rPr>
                </w:pPr>
                <w:r w:rsidDel="00000000" w:rsidR="00000000" w:rsidRPr="00000000">
                  <w:rPr>
                    <w:rFonts w:ascii="Nunito" w:cs="Nunito" w:eastAsia="Nunito" w:hAnsi="Nunito"/>
                    <w:rtl w:val="0"/>
                  </w:rPr>
                  <w:t xml:space="preserve">A4</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Nunito" w:cs="Nunito" w:eastAsia="Nunito" w:hAnsi="Nunito"/>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rFonts w:ascii="Nunito" w:cs="Nunito" w:eastAsia="Nunito" w:hAnsi="Nunito"/>
                  </w:rPr>
                </w:pPr>
                <w:r w:rsidDel="00000000" w:rsidR="00000000" w:rsidRPr="00000000">
                  <w:rPr>
                    <w:rtl w:val="0"/>
                  </w:rPr>
                </w:r>
              </w:p>
            </w:tc>
          </w:tr>
        </w:tbl>
      </w:sdtContent>
    </w:sdt>
    <w:p w:rsidR="00000000" w:rsidDel="00000000" w:rsidP="00000000" w:rsidRDefault="00000000" w:rsidRPr="00000000" w14:paraId="0000006C">
      <w:pPr>
        <w:spacing w:line="276" w:lineRule="auto"/>
        <w:rPr/>
      </w:pPr>
      <w:r w:rsidDel="00000000" w:rsidR="00000000" w:rsidRPr="00000000">
        <w:rPr>
          <w:rtl w:val="0"/>
        </w:rPr>
      </w:r>
    </w:p>
    <w:p w:rsidR="00000000" w:rsidDel="00000000" w:rsidP="00000000" w:rsidRDefault="00000000" w:rsidRPr="00000000" w14:paraId="0000006D">
      <w:pPr>
        <w:pStyle w:val="Heading1"/>
        <w:numPr>
          <w:ilvl w:val="0"/>
          <w:numId w:val="1"/>
        </w:numPr>
        <w:spacing w:line="276" w:lineRule="auto"/>
        <w:ind w:left="432"/>
        <w:rPr>
          <w:rFonts w:ascii="Nunito" w:cs="Nunito" w:eastAsia="Nunito" w:hAnsi="Nunito"/>
          <w:b w:val="1"/>
          <w:bCs w:val="1"/>
        </w:rPr>
      </w:pPr>
      <w:bookmarkStart w:colFirst="0" w:colLast="0" w:name="_heading=h.dxiw2amk9zpt" w:id="13"/>
      <w:bookmarkEnd w:id="13"/>
      <w:r w:rsidDel="00000000" w:rsidR="00000000" w:rsidRPr="00000000">
        <w:rPr>
          <w:rFonts w:ascii="Nunito" w:cs="Nunito" w:eastAsia="Nunito" w:hAnsi="Nunito"/>
          <w:b w:val="1"/>
          <w:bCs w:val="1"/>
          <w:sz w:val="28"/>
          <w:szCs w:val="28"/>
          <w:rtl w:val="0"/>
        </w:rPr>
        <w:t xml:space="preserve">References</w:t>
      </w:r>
      <w:r w:rsidDel="00000000" w:rsidR="00000000" w:rsidRPr="00000000">
        <w:rPr>
          <w:rtl w:val="0"/>
        </w:rPr>
      </w:r>
    </w:p>
    <w:sdt>
      <w:sdtPr>
        <w:lock w:val="contentLocked"/>
        <w:id w:val="1048880379"/>
        <w:tag w:val="goog_rdk_1"/>
      </w:sdtPr>
      <w:sdtContent>
        <w:tbl>
          <w:tblPr>
            <w:tblStyle w:val="Table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5"/>
            <w:gridCol w:w="3420"/>
            <w:gridCol w:w="4755"/>
            <w:tblGridChange w:id="0">
              <w:tblGrid>
                <w:gridCol w:w="825"/>
                <w:gridCol w:w="3420"/>
                <w:gridCol w:w="4755"/>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jc w:val="center"/>
                  <w:rPr>
                    <w:rFonts w:ascii="Nunito" w:cs="Nunito" w:eastAsia="Nunito" w:hAnsi="Nunito"/>
                    <w:b w:val="1"/>
                    <w:bCs w:val="1"/>
                  </w:rPr>
                </w:pPr>
                <w:r w:rsidDel="00000000" w:rsidR="00000000" w:rsidRPr="00000000">
                  <w:rPr>
                    <w:rFonts w:ascii="Nunito" w:cs="Nunito" w:eastAsia="Nunito" w:hAnsi="Nunito"/>
                    <w:b w:val="1"/>
                    <w:bCs w:val="1"/>
                    <w:rtl w:val="0"/>
                  </w:rPr>
                  <w:t xml:space="preserve">S.No.</w:t>
                </w:r>
              </w:p>
            </w:tc>
            <w:tc>
              <w:tcPr>
                <w:tcBorders>
                  <w:top w:color="b7b7b7" w:space="0" w:sz="8" w:val="single"/>
                  <w:left w:color="b7b7b7" w:space="0" w:sz="8" w:val="single"/>
                  <w:bottom w:color="b7b7b7" w:space="0" w:sz="8" w:val="single"/>
                  <w:right w:color="b7b7b7"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jc w:val="center"/>
                  <w:rPr>
                    <w:rFonts w:ascii="Nunito" w:cs="Nunito" w:eastAsia="Nunito" w:hAnsi="Nunito"/>
                    <w:b w:val="1"/>
                    <w:bCs w:val="1"/>
                  </w:rPr>
                </w:pPr>
                <w:r w:rsidDel="00000000" w:rsidR="00000000" w:rsidRPr="00000000">
                  <w:rPr>
                    <w:rFonts w:ascii="Nunito" w:cs="Nunito" w:eastAsia="Nunito" w:hAnsi="Nunito"/>
                    <w:b w:val="1"/>
                    <w:bCs w:val="1"/>
                    <w:rtl w:val="0"/>
                  </w:rPr>
                  <w:t xml:space="preserve">Reference ID</w:t>
                </w:r>
              </w:p>
            </w:tc>
            <w:tc>
              <w:tcPr>
                <w:tcBorders>
                  <w:top w:color="b7b7b7" w:space="0" w:sz="8" w:val="single"/>
                  <w:left w:color="b7b7b7" w:space="0" w:sz="8" w:val="single"/>
                  <w:bottom w:color="b7b7b7" w:space="0" w:sz="8" w:val="single"/>
                  <w:right w:color="b7b7b7"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jc w:val="center"/>
                  <w:rPr>
                    <w:rFonts w:ascii="Nunito" w:cs="Nunito" w:eastAsia="Nunito" w:hAnsi="Nunito"/>
                    <w:b w:val="1"/>
                    <w:bCs w:val="1"/>
                  </w:rPr>
                </w:pPr>
                <w:r w:rsidDel="00000000" w:rsidR="00000000" w:rsidRPr="00000000">
                  <w:rPr>
                    <w:rFonts w:ascii="Nunito" w:cs="Nunito" w:eastAsia="Nunito" w:hAnsi="Nunito"/>
                    <w:b w:val="1"/>
                    <w:bCs w:val="1"/>
                    <w:rtl w:val="0"/>
                  </w:rPr>
                  <w:t xml:space="preserve">Title</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jc w:val="center"/>
                  <w:rPr>
                    <w:rFonts w:ascii="Nunito" w:cs="Nunito" w:eastAsia="Nunito" w:hAnsi="Nunito"/>
                  </w:rPr>
                </w:pPr>
                <w:r w:rsidDel="00000000" w:rsidR="00000000" w:rsidRPr="00000000">
                  <w:rPr>
                    <w:rFonts w:ascii="Nunito" w:cs="Nunito" w:eastAsia="Nunito" w:hAnsi="Nunito"/>
                    <w:rtl w:val="0"/>
                  </w:rPr>
                  <w:t xml:space="preserve">R1</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Nunito" w:cs="Nunito" w:eastAsia="Nunito" w:hAnsi="Nunito"/>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Nunito" w:cs="Nunito" w:eastAsia="Nunito" w:hAnsi="Nunito"/>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jc w:val="center"/>
                  <w:rPr>
                    <w:rFonts w:ascii="Nunito" w:cs="Nunito" w:eastAsia="Nunito" w:hAnsi="Nunito"/>
                  </w:rPr>
                </w:pPr>
                <w:r w:rsidDel="00000000" w:rsidR="00000000" w:rsidRPr="00000000">
                  <w:rPr>
                    <w:rFonts w:ascii="Nunito" w:cs="Nunito" w:eastAsia="Nunito" w:hAnsi="Nunito"/>
                    <w:rtl w:val="0"/>
                  </w:rPr>
                  <w:t xml:space="preserve">R2</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Nunito" w:cs="Nunito" w:eastAsia="Nunito" w:hAnsi="Nunito"/>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Nunito" w:cs="Nunito" w:eastAsia="Nunito" w:hAnsi="Nunito"/>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jc w:val="center"/>
                  <w:rPr>
                    <w:rFonts w:ascii="Nunito" w:cs="Nunito" w:eastAsia="Nunito" w:hAnsi="Nunito"/>
                  </w:rPr>
                </w:pPr>
                <w:r w:rsidDel="00000000" w:rsidR="00000000" w:rsidRPr="00000000">
                  <w:rPr>
                    <w:rFonts w:ascii="Nunito" w:cs="Nunito" w:eastAsia="Nunito" w:hAnsi="Nunito"/>
                    <w:rtl w:val="0"/>
                  </w:rPr>
                  <w:t xml:space="preserve">R3</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Nunito" w:cs="Nunito" w:eastAsia="Nunito" w:hAnsi="Nunito"/>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rFonts w:ascii="Nunito" w:cs="Nunito" w:eastAsia="Nunito" w:hAnsi="Nunito"/>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jc w:val="center"/>
                  <w:rPr>
                    <w:rFonts w:ascii="Nunito" w:cs="Nunito" w:eastAsia="Nunito" w:hAnsi="Nunito"/>
                  </w:rPr>
                </w:pPr>
                <w:r w:rsidDel="00000000" w:rsidR="00000000" w:rsidRPr="00000000">
                  <w:rPr>
                    <w:rFonts w:ascii="Nunito" w:cs="Nunito" w:eastAsia="Nunito" w:hAnsi="Nunito"/>
                    <w:rtl w:val="0"/>
                  </w:rPr>
                  <w:t xml:space="preserve">R4</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rFonts w:ascii="Nunito" w:cs="Nunito" w:eastAsia="Nunito" w:hAnsi="Nunito"/>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Nunito" w:cs="Nunito" w:eastAsia="Nunito" w:hAnsi="Nunito"/>
                  </w:rPr>
                </w:pPr>
                <w:r w:rsidDel="00000000" w:rsidR="00000000" w:rsidRPr="00000000">
                  <w:rPr>
                    <w:rtl w:val="0"/>
                  </w:rPr>
                </w:r>
              </w:p>
            </w:tc>
          </w:tr>
        </w:tbl>
      </w:sdtContent>
    </w:sdt>
    <w:p w:rsidR="00000000" w:rsidDel="00000000" w:rsidP="00000000" w:rsidRDefault="00000000" w:rsidRPr="00000000" w14:paraId="0000007D">
      <w:pPr>
        <w:spacing w:line="276" w:lineRule="auto"/>
        <w:rPr>
          <w:rFonts w:ascii="Nunito" w:cs="Nunito" w:eastAsia="Nunito" w:hAnsi="Nunito"/>
        </w:rPr>
      </w:pPr>
      <w:r w:rsidDel="00000000" w:rsidR="00000000" w:rsidRPr="00000000">
        <w:rPr>
          <w:rtl w:val="0"/>
        </w:rPr>
      </w:r>
    </w:p>
    <w:p w:rsidR="00000000" w:rsidDel="00000000" w:rsidP="00000000" w:rsidRDefault="00000000" w:rsidRPr="00000000" w14:paraId="0000007E">
      <w:pPr>
        <w:pStyle w:val="Heading1"/>
        <w:numPr>
          <w:ilvl w:val="0"/>
          <w:numId w:val="1"/>
        </w:numPr>
        <w:spacing w:line="276" w:lineRule="auto"/>
        <w:ind w:left="432"/>
        <w:rPr>
          <w:rFonts w:ascii="Nunito" w:cs="Nunito" w:eastAsia="Nunito" w:hAnsi="Nunito"/>
          <w:b w:val="1"/>
          <w:bCs w:val="1"/>
        </w:rPr>
      </w:pPr>
      <w:bookmarkStart w:colFirst="0" w:colLast="0" w:name="_heading=h.y10ifc8ctr2z" w:id="14"/>
      <w:bookmarkEnd w:id="14"/>
      <w:r w:rsidDel="00000000" w:rsidR="00000000" w:rsidRPr="00000000">
        <w:rPr>
          <w:rFonts w:ascii="Nunito" w:cs="Nunito" w:eastAsia="Nunito" w:hAnsi="Nunito"/>
          <w:b w:val="1"/>
          <w:bCs w:val="1"/>
          <w:sz w:val="28"/>
          <w:szCs w:val="28"/>
          <w:rtl w:val="0"/>
        </w:rPr>
        <w:t xml:space="preserve">Version History</w:t>
      </w:r>
      <w:r w:rsidDel="00000000" w:rsidR="00000000" w:rsidRPr="00000000">
        <w:rPr>
          <w:rtl w:val="0"/>
        </w:rPr>
      </w:r>
    </w:p>
    <w:sdt>
      <w:sdtPr>
        <w:lock w:val="contentLocked"/>
        <w:id w:val="1084262298"/>
        <w:tag w:val="goog_rdk_2"/>
      </w:sdtPr>
      <w:sdtContent>
        <w:tbl>
          <w:tblPr>
            <w:tblStyle w:val="Table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5"/>
            <w:gridCol w:w="5175"/>
            <w:gridCol w:w="3000"/>
            <w:tblGridChange w:id="0">
              <w:tblGrid>
                <w:gridCol w:w="825"/>
                <w:gridCol w:w="5175"/>
                <w:gridCol w:w="3000"/>
              </w:tblGrid>
            </w:tblGridChange>
          </w:tblGrid>
          <w:tr>
            <w:trPr>
              <w:cantSplit w:val="0"/>
              <w:tblHeader w:val="1"/>
            </w:trPr>
            <w:tc>
              <w:tcPr>
                <w:tcBorders>
                  <w:top w:color="b7b7b7" w:space="0" w:sz="8" w:val="single"/>
                  <w:left w:color="b7b7b7" w:space="0" w:sz="8" w:val="single"/>
                  <w:bottom w:color="b7b7b7" w:space="0" w:sz="8" w:val="single"/>
                  <w:right w:color="b7b7b7"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jc w:val="center"/>
                  <w:rPr>
                    <w:rFonts w:ascii="Nunito" w:cs="Nunito" w:eastAsia="Nunito" w:hAnsi="Nunito"/>
                    <w:b w:val="1"/>
                    <w:bCs w:val="1"/>
                  </w:rPr>
                </w:pPr>
                <w:r w:rsidDel="00000000" w:rsidR="00000000" w:rsidRPr="00000000">
                  <w:rPr>
                    <w:rFonts w:ascii="Nunito" w:cs="Nunito" w:eastAsia="Nunito" w:hAnsi="Nunito"/>
                    <w:b w:val="1"/>
                    <w:bCs w:val="1"/>
                    <w:rtl w:val="0"/>
                  </w:rPr>
                  <w:t xml:space="preserve">V.No.</w:t>
                </w:r>
              </w:p>
            </w:tc>
            <w:tc>
              <w:tcPr>
                <w:tcBorders>
                  <w:top w:color="b7b7b7" w:space="0" w:sz="8" w:val="single"/>
                  <w:left w:color="b7b7b7" w:space="0" w:sz="8" w:val="single"/>
                  <w:bottom w:color="b7b7b7" w:space="0" w:sz="8" w:val="single"/>
                  <w:right w:color="b7b7b7"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jc w:val="center"/>
                  <w:rPr>
                    <w:rFonts w:ascii="Nunito" w:cs="Nunito" w:eastAsia="Nunito" w:hAnsi="Nunito"/>
                    <w:b w:val="1"/>
                    <w:bCs w:val="1"/>
                  </w:rPr>
                </w:pPr>
                <w:r w:rsidDel="00000000" w:rsidR="00000000" w:rsidRPr="00000000">
                  <w:rPr>
                    <w:rFonts w:ascii="Nunito" w:cs="Nunito" w:eastAsia="Nunito" w:hAnsi="Nunito"/>
                    <w:b w:val="1"/>
                    <w:bCs w:val="1"/>
                    <w:rtl w:val="0"/>
                  </w:rPr>
                  <w:t xml:space="preserve">Description of Change</w:t>
                </w:r>
              </w:p>
            </w:tc>
            <w:tc>
              <w:tcPr>
                <w:tcBorders>
                  <w:top w:color="b7b7b7" w:space="0" w:sz="8" w:val="single"/>
                  <w:left w:color="b7b7b7" w:space="0" w:sz="8" w:val="single"/>
                  <w:bottom w:color="b7b7b7" w:space="0" w:sz="8" w:val="single"/>
                  <w:right w:color="b7b7b7"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jc w:val="center"/>
                  <w:rPr>
                    <w:rFonts w:ascii="Nunito" w:cs="Nunito" w:eastAsia="Nunito" w:hAnsi="Nunito"/>
                    <w:b w:val="1"/>
                    <w:bCs w:val="1"/>
                  </w:rPr>
                </w:pPr>
                <w:r w:rsidDel="00000000" w:rsidR="00000000" w:rsidRPr="00000000">
                  <w:rPr>
                    <w:rFonts w:ascii="Nunito" w:cs="Nunito" w:eastAsia="Nunito" w:hAnsi="Nunito"/>
                    <w:b w:val="1"/>
                    <w:bCs w:val="1"/>
                    <w:rtl w:val="0"/>
                  </w:rPr>
                  <w:t xml:space="preserve">Author, Effective Date</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jc w:val="center"/>
                  <w:rPr>
                    <w:rFonts w:ascii="Nunito" w:cs="Nunito" w:eastAsia="Nunito" w:hAnsi="Nunito"/>
                  </w:rPr>
                </w:pPr>
                <w:r w:rsidDel="00000000" w:rsidR="00000000" w:rsidRPr="00000000">
                  <w:rPr>
                    <w:rFonts w:ascii="Nunito" w:cs="Nunito" w:eastAsia="Nunito" w:hAnsi="Nunito"/>
                    <w:rtl w:val="0"/>
                  </w:rPr>
                  <w:t xml:space="preserve">1.0</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Nunito" w:cs="Nunito" w:eastAsia="Nunito" w:hAnsi="Nunito"/>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Nunito" w:cs="Nunito" w:eastAsia="Nunito" w:hAnsi="Nunito"/>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jc w:val="center"/>
                  <w:rPr>
                    <w:rFonts w:ascii="Nunito" w:cs="Nunito" w:eastAsia="Nunito" w:hAnsi="Nunito"/>
                  </w:rPr>
                </w:pPr>
                <w:r w:rsidDel="00000000" w:rsidR="00000000" w:rsidRPr="00000000">
                  <w:rPr>
                    <w:rFonts w:ascii="Nunito" w:cs="Nunito" w:eastAsia="Nunito" w:hAnsi="Nunito"/>
                    <w:rtl w:val="0"/>
                  </w:rPr>
                  <w:t xml:space="preserve">2.0</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rFonts w:ascii="Nunito" w:cs="Nunito" w:eastAsia="Nunito" w:hAnsi="Nunito"/>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Nunito" w:cs="Nunito" w:eastAsia="Nunito" w:hAnsi="Nunito"/>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jc w:val="center"/>
                  <w:rPr>
                    <w:rFonts w:ascii="Nunito" w:cs="Nunito" w:eastAsia="Nunito" w:hAnsi="Nunito"/>
                  </w:rPr>
                </w:pPr>
                <w:r w:rsidDel="00000000" w:rsidR="00000000" w:rsidRPr="00000000">
                  <w:rPr>
                    <w:rFonts w:ascii="Nunito" w:cs="Nunito" w:eastAsia="Nunito" w:hAnsi="Nunito"/>
                    <w:rtl w:val="0"/>
                  </w:rPr>
                  <w:t xml:space="preserve">3.0</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Nunito" w:cs="Nunito" w:eastAsia="Nunito" w:hAnsi="Nunito"/>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rFonts w:ascii="Nunito" w:cs="Nunito" w:eastAsia="Nunito" w:hAnsi="Nunito"/>
                  </w:rPr>
                </w:pPr>
                <w:r w:rsidDel="00000000" w:rsidR="00000000" w:rsidRPr="00000000">
                  <w:rPr>
                    <w:rtl w:val="0"/>
                  </w:rPr>
                </w:r>
              </w:p>
            </w:tc>
          </w:tr>
        </w:tbl>
      </w:sdtContent>
    </w:sdt>
    <w:p w:rsidR="00000000" w:rsidDel="00000000" w:rsidP="00000000" w:rsidRDefault="00000000" w:rsidRPr="00000000" w14:paraId="0000008B">
      <w:pPr>
        <w:spacing w:line="276" w:lineRule="auto"/>
        <w:rPr>
          <w:rFonts w:ascii="Nunito" w:cs="Nunito" w:eastAsia="Nunito" w:hAnsi="Nunito"/>
        </w:rPr>
      </w:pPr>
      <w:r w:rsidDel="00000000" w:rsidR="00000000" w:rsidRPr="00000000">
        <w:rPr>
          <w:rtl w:val="0"/>
        </w:rPr>
      </w:r>
    </w:p>
    <w:p w:rsidR="00000000" w:rsidDel="00000000" w:rsidP="00000000" w:rsidRDefault="00000000" w:rsidRPr="00000000" w14:paraId="0000008C">
      <w:pPr>
        <w:pStyle w:val="Heading1"/>
        <w:spacing w:after="240" w:before="240" w:lineRule="auto"/>
        <w:jc w:val="both"/>
        <w:rPr>
          <w:rFonts w:ascii="Nunito" w:cs="Nunito" w:eastAsia="Nunito" w:hAnsi="Nunito"/>
          <w:b w:val="1"/>
          <w:bCs w:val="1"/>
          <w:sz w:val="22"/>
          <w:szCs w:val="22"/>
        </w:rPr>
      </w:pPr>
      <w:bookmarkStart w:colFirst="0" w:colLast="0" w:name="_heading=h.x2kcl9haavd8" w:id="15"/>
      <w:bookmarkEnd w:id="15"/>
      <w:r w:rsidDel="00000000" w:rsidR="00000000" w:rsidRPr="00000000">
        <w:rPr>
          <w:rtl w:val="0"/>
        </w:rPr>
      </w:r>
    </w:p>
    <w:p w:rsidR="00000000" w:rsidDel="00000000" w:rsidP="00000000" w:rsidRDefault="00000000" w:rsidRPr="00000000" w14:paraId="0000008D">
      <w:pPr>
        <w:pStyle w:val="Heading1"/>
        <w:spacing w:after="240" w:before="240" w:lineRule="auto"/>
        <w:jc w:val="both"/>
        <w:rPr>
          <w:rFonts w:ascii="Nunito" w:cs="Nunito" w:eastAsia="Nunito" w:hAnsi="Nunito"/>
          <w:b w:val="1"/>
          <w:bCs w:val="1"/>
          <w:sz w:val="22"/>
          <w:szCs w:val="22"/>
        </w:rPr>
      </w:pPr>
      <w:bookmarkStart w:colFirst="0" w:colLast="0" w:name="_heading=h.nsciivslc30v" w:id="16"/>
      <w:bookmarkEnd w:id="16"/>
      <w:r w:rsidDel="00000000" w:rsidR="00000000" w:rsidRPr="00000000">
        <w:rPr>
          <w:rtl w:val="0"/>
        </w:rPr>
      </w:r>
    </w:p>
    <w:p w:rsidR="00000000" w:rsidDel="00000000" w:rsidP="00000000" w:rsidRDefault="00000000" w:rsidRPr="00000000" w14:paraId="0000008E">
      <w:pPr>
        <w:pStyle w:val="Heading1"/>
        <w:spacing w:after="240" w:before="240" w:lineRule="auto"/>
        <w:jc w:val="both"/>
        <w:rPr>
          <w:rFonts w:ascii="Nunito" w:cs="Nunito" w:eastAsia="Nunito" w:hAnsi="Nunito"/>
          <w:b w:val="1"/>
          <w:bCs w:val="1"/>
          <w:sz w:val="22"/>
          <w:szCs w:val="22"/>
        </w:rPr>
      </w:pPr>
      <w:bookmarkStart w:colFirst="0" w:colLast="0" w:name="_heading=h.x3klx4sebk1h" w:id="17"/>
      <w:bookmarkEnd w:id="17"/>
      <w:r w:rsidDel="00000000" w:rsidR="00000000" w:rsidRPr="00000000">
        <w:rPr>
          <w:rtl w:val="0"/>
        </w:rPr>
      </w:r>
    </w:p>
    <w:p w:rsidR="00000000" w:rsidDel="00000000" w:rsidP="00000000" w:rsidRDefault="00000000" w:rsidRPr="00000000" w14:paraId="0000008F">
      <w:pPr>
        <w:pStyle w:val="Heading1"/>
        <w:spacing w:after="240" w:before="240" w:lineRule="auto"/>
        <w:jc w:val="both"/>
        <w:rPr>
          <w:rFonts w:ascii="Nunito" w:cs="Nunito" w:eastAsia="Nunito" w:hAnsi="Nunito"/>
          <w:b w:val="1"/>
          <w:bCs w:val="1"/>
          <w:sz w:val="22"/>
          <w:szCs w:val="22"/>
        </w:rPr>
      </w:pPr>
      <w:bookmarkStart w:colFirst="0" w:colLast="0" w:name="_heading=h.lsnchlp2w2fe" w:id="18"/>
      <w:bookmarkEnd w:id="18"/>
      <w:r w:rsidDel="00000000" w:rsidR="00000000" w:rsidRPr="00000000">
        <w:rPr>
          <w:rtl w:val="0"/>
        </w:rPr>
      </w:r>
    </w:p>
    <w:p w:rsidR="00000000" w:rsidDel="00000000" w:rsidP="00000000" w:rsidRDefault="00000000" w:rsidRPr="00000000" w14:paraId="00000090">
      <w:pPr>
        <w:pStyle w:val="Heading1"/>
        <w:spacing w:after="240" w:before="240" w:lineRule="auto"/>
        <w:jc w:val="both"/>
        <w:rPr>
          <w:rFonts w:ascii="Nunito" w:cs="Nunito" w:eastAsia="Nunito" w:hAnsi="Nunito"/>
          <w:b w:val="1"/>
          <w:bCs w:val="1"/>
          <w:sz w:val="22"/>
          <w:szCs w:val="22"/>
        </w:rPr>
      </w:pPr>
      <w:bookmarkStart w:colFirst="0" w:colLast="0" w:name="_heading=h.cqjuhehk09jy" w:id="19"/>
      <w:bookmarkEnd w:id="19"/>
      <w:r w:rsidDel="00000000" w:rsidR="00000000" w:rsidRPr="00000000">
        <w:rPr>
          <w:rtl w:val="0"/>
        </w:rPr>
      </w:r>
    </w:p>
    <w:p w:rsidR="00000000" w:rsidDel="00000000" w:rsidP="00000000" w:rsidRDefault="00000000" w:rsidRPr="00000000" w14:paraId="00000091">
      <w:pPr>
        <w:pStyle w:val="Heading1"/>
        <w:spacing w:after="240" w:before="240" w:lineRule="auto"/>
        <w:jc w:val="both"/>
        <w:rPr>
          <w:rFonts w:ascii="Nunito" w:cs="Nunito" w:eastAsia="Nunito" w:hAnsi="Nunito"/>
          <w:b w:val="1"/>
          <w:bCs w:val="1"/>
          <w:sz w:val="22"/>
          <w:szCs w:val="22"/>
        </w:rPr>
      </w:pPr>
      <w:bookmarkStart w:colFirst="0" w:colLast="0" w:name="_heading=h.v2sbojwtygkb" w:id="20"/>
      <w:bookmarkEnd w:id="20"/>
      <w:r w:rsidDel="00000000" w:rsidR="00000000" w:rsidRPr="00000000">
        <w:rPr>
          <w:rtl w:val="0"/>
        </w:rPr>
      </w:r>
    </w:p>
    <w:p w:rsidR="00000000" w:rsidDel="00000000" w:rsidP="00000000" w:rsidRDefault="00000000" w:rsidRPr="00000000" w14:paraId="00000092">
      <w:pPr>
        <w:pStyle w:val="Heading1"/>
        <w:spacing w:after="240" w:before="240" w:lineRule="auto"/>
        <w:jc w:val="both"/>
        <w:rPr>
          <w:rFonts w:ascii="Nunito" w:cs="Nunito" w:eastAsia="Nunito" w:hAnsi="Nunito"/>
          <w:b w:val="1"/>
          <w:bCs w:val="1"/>
          <w:sz w:val="22"/>
          <w:szCs w:val="22"/>
        </w:rPr>
      </w:pPr>
      <w:bookmarkStart w:colFirst="0" w:colLast="0" w:name="_heading=h.b6rp19i99ai6" w:id="21"/>
      <w:bookmarkEnd w:id="21"/>
      <w:r w:rsidDel="00000000" w:rsidR="00000000" w:rsidRPr="00000000">
        <w:rPr>
          <w:rtl w:val="0"/>
        </w:rPr>
      </w:r>
    </w:p>
    <w:p w:rsidR="00000000" w:rsidDel="00000000" w:rsidP="00000000" w:rsidRDefault="00000000" w:rsidRPr="00000000" w14:paraId="00000093">
      <w:pPr>
        <w:pStyle w:val="Heading1"/>
        <w:spacing w:after="240" w:before="240" w:lineRule="auto"/>
        <w:jc w:val="both"/>
        <w:rPr>
          <w:rFonts w:ascii="Nunito" w:cs="Nunito" w:eastAsia="Nunito" w:hAnsi="Nunito"/>
          <w:b w:val="1"/>
          <w:bCs w:val="1"/>
          <w:sz w:val="32"/>
          <w:szCs w:val="32"/>
        </w:rPr>
      </w:pPr>
      <w:bookmarkStart w:colFirst="0" w:colLast="0" w:name="_heading=h.2uiyn3ldy7nv" w:id="22"/>
      <w:bookmarkEnd w:id="22"/>
      <w:r w:rsidDel="00000000" w:rsidR="00000000" w:rsidRPr="00000000">
        <w:rPr>
          <w:rtl w:val="0"/>
        </w:rPr>
      </w:r>
    </w:p>
    <w:p w:rsidR="00000000" w:rsidDel="00000000" w:rsidP="00000000" w:rsidRDefault="00000000" w:rsidRPr="00000000" w14:paraId="00000094">
      <w:pPr>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95">
      <w:pPr>
        <w:pStyle w:val="Heading1"/>
        <w:rPr>
          <w:rFonts w:ascii="Nunito" w:cs="Nunito" w:eastAsia="Nunito" w:hAnsi="Nunito"/>
          <w:b w:val="1"/>
          <w:bCs w:val="1"/>
          <w:color w:val="ff0000"/>
          <w:sz w:val="32"/>
          <w:szCs w:val="32"/>
        </w:rPr>
      </w:pPr>
      <w:bookmarkStart w:colFirst="0" w:colLast="0" w:name="_heading=h.i19r5tcmsaax" w:id="23"/>
      <w:bookmarkEnd w:id="23"/>
      <w:r w:rsidDel="00000000" w:rsidR="00000000" w:rsidRPr="00000000">
        <w:rPr>
          <w:rtl w:val="0"/>
        </w:rPr>
      </w:r>
    </w:p>
    <w:sectPr>
      <w:headerReference r:id="rId7" w:type="default"/>
      <w:headerReference r:id="rId8" w:type="first"/>
      <w:footerReference r:id="rId9" w:type="default"/>
      <w:footerReference r:id="rId10"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unito ExtraBold">
    <w:embedBold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tbl>
    <w:tblPr>
      <w:tblStyle w:val="Table7"/>
      <w:tblW w:w="901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45"/>
      <w:gridCol w:w="1470"/>
      <w:tblGridChange w:id="0">
        <w:tblGrid>
          <w:gridCol w:w="7545"/>
          <w:gridCol w:w="1470"/>
        </w:tblGrid>
      </w:tblGridChange>
    </w:tblGrid>
    <w:tr>
      <w:trPr>
        <w:cantSplit w:val="0"/>
        <w:tblHeader w:val="0"/>
      </w:trPr>
      <w:tc>
        <w:tcPr>
          <w:tcBorders>
            <w:top w:color="d9d9d9" w:space="0" w:sz="8" w:val="single"/>
            <w:left w:color="ffffff" w:space="0" w:sz="8" w:val="single"/>
            <w:bottom w:color="ffffff"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jc w:val="both"/>
            <w:rPr>
              <w:rFonts w:ascii="Nunito" w:cs="Nunito" w:eastAsia="Nunito" w:hAnsi="Nunito"/>
              <w:color w:val="666666"/>
              <w:sz w:val="16"/>
              <w:szCs w:val="16"/>
            </w:rPr>
          </w:pPr>
          <w:r w:rsidDel="00000000" w:rsidR="00000000" w:rsidRPr="00000000">
            <w:rPr>
              <w:rtl w:val="0"/>
            </w:rPr>
          </w:r>
        </w:p>
      </w:tc>
      <w:tc>
        <w:tcPr>
          <w:tcBorders>
            <w:top w:color="d9d9d9" w:space="0" w:sz="8" w:val="single"/>
            <w:left w:color="d9d9d9"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rFonts w:ascii="Nunito" w:cs="Nunito" w:eastAsia="Nunito" w:hAnsi="Nunito"/>
              <w:color w:val="666666"/>
              <w:sz w:val="18"/>
              <w:szCs w:val="18"/>
            </w:rPr>
          </w:pPr>
          <w:r w:rsidDel="00000000" w:rsidR="00000000" w:rsidRPr="00000000">
            <w:rPr>
              <w:rFonts w:ascii="Nunito" w:cs="Nunito" w:eastAsia="Nunito" w:hAnsi="Nunito"/>
              <w:color w:val="666666"/>
              <w:sz w:val="18"/>
              <w:szCs w:val="18"/>
              <w:rtl w:val="0"/>
            </w:rPr>
            <w:t xml:space="preserve">Page </w:t>
          </w:r>
          <w:r w:rsidDel="00000000" w:rsidR="00000000" w:rsidRPr="00000000">
            <w:rPr>
              <w:rFonts w:ascii="Nunito" w:cs="Nunito" w:eastAsia="Nunito" w:hAnsi="Nunito"/>
              <w:color w:val="666666"/>
              <w:sz w:val="18"/>
              <w:szCs w:val="18"/>
            </w:rPr>
            <w:fldChar w:fldCharType="begin"/>
            <w:instrText xml:space="preserve">PAGE</w:instrText>
            <w:fldChar w:fldCharType="separate"/>
            <w:fldChar w:fldCharType="end"/>
          </w:r>
          <w:r w:rsidDel="00000000" w:rsidR="00000000" w:rsidRPr="00000000">
            <w:rPr>
              <w:rFonts w:ascii="Nunito" w:cs="Nunito" w:eastAsia="Nunito" w:hAnsi="Nunito"/>
              <w:color w:val="666666"/>
              <w:sz w:val="18"/>
              <w:szCs w:val="18"/>
              <w:rtl w:val="0"/>
            </w:rPr>
            <w:t xml:space="preserve"> of </w:t>
          </w:r>
          <w:r w:rsidDel="00000000" w:rsidR="00000000" w:rsidRPr="00000000">
            <w:rPr>
              <w:rFonts w:ascii="Nunito" w:cs="Nunito" w:eastAsia="Nunito" w:hAnsi="Nunito"/>
              <w:color w:val="666666"/>
              <w:sz w:val="18"/>
              <w:szCs w:val="18"/>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A1">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rPr/>
    </w:pPr>
    <w:r w:rsidDel="00000000" w:rsidR="00000000" w:rsidRPr="00000000">
      <w:rPr>
        <w:rtl w:val="0"/>
      </w:rPr>
    </w:r>
  </w:p>
  <w:tbl>
    <w:tblPr>
      <w:tblStyle w:val="Table8"/>
      <w:tblW w:w="901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45"/>
      <w:gridCol w:w="1470"/>
      <w:tblGridChange w:id="0">
        <w:tblGrid>
          <w:gridCol w:w="7545"/>
          <w:gridCol w:w="1470"/>
        </w:tblGrid>
      </w:tblGridChange>
    </w:tblGrid>
    <w:tr>
      <w:trPr>
        <w:cantSplit w:val="0"/>
        <w:tblHeader w:val="0"/>
      </w:trPr>
      <w:tc>
        <w:tcPr>
          <w:tcBorders>
            <w:top w:color="d9d9d9" w:space="0" w:sz="8" w:val="single"/>
            <w:left w:color="ffffff" w:space="0" w:sz="8" w:val="single"/>
            <w:bottom w:color="ffffff"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jc w:val="both"/>
            <w:rPr>
              <w:rFonts w:ascii="Nunito" w:cs="Nunito" w:eastAsia="Nunito" w:hAnsi="Nunito"/>
              <w:color w:val="666666"/>
              <w:sz w:val="16"/>
              <w:szCs w:val="16"/>
            </w:rPr>
          </w:pPr>
          <w:r w:rsidDel="00000000" w:rsidR="00000000" w:rsidRPr="00000000">
            <w:rPr>
              <w:rtl w:val="0"/>
            </w:rPr>
          </w:r>
        </w:p>
      </w:tc>
      <w:tc>
        <w:tcPr>
          <w:tcBorders>
            <w:top w:color="d9d9d9" w:space="0" w:sz="8" w:val="single"/>
            <w:left w:color="d9d9d9"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rFonts w:ascii="Nunito" w:cs="Nunito" w:eastAsia="Nunito" w:hAnsi="Nunito"/>
              <w:color w:val="666666"/>
              <w:sz w:val="18"/>
              <w:szCs w:val="18"/>
            </w:rPr>
          </w:pPr>
          <w:r w:rsidDel="00000000" w:rsidR="00000000" w:rsidRPr="00000000">
            <w:rPr>
              <w:rFonts w:ascii="Nunito" w:cs="Nunito" w:eastAsia="Nunito" w:hAnsi="Nunito"/>
              <w:color w:val="666666"/>
              <w:sz w:val="18"/>
              <w:szCs w:val="18"/>
              <w:rtl w:val="0"/>
            </w:rPr>
            <w:t xml:space="preserve">Page </w:t>
          </w:r>
          <w:r w:rsidDel="00000000" w:rsidR="00000000" w:rsidRPr="00000000">
            <w:rPr>
              <w:rFonts w:ascii="Nunito" w:cs="Nunito" w:eastAsia="Nunito" w:hAnsi="Nunito"/>
              <w:color w:val="666666"/>
              <w:sz w:val="18"/>
              <w:szCs w:val="18"/>
            </w:rPr>
            <w:fldChar w:fldCharType="begin"/>
            <w:instrText xml:space="preserve">PAGE</w:instrText>
            <w:fldChar w:fldCharType="separate"/>
            <w:fldChar w:fldCharType="end"/>
          </w:r>
          <w:r w:rsidDel="00000000" w:rsidR="00000000" w:rsidRPr="00000000">
            <w:rPr>
              <w:rFonts w:ascii="Nunito" w:cs="Nunito" w:eastAsia="Nunito" w:hAnsi="Nunito"/>
              <w:color w:val="666666"/>
              <w:sz w:val="18"/>
              <w:szCs w:val="18"/>
              <w:rtl w:val="0"/>
            </w:rPr>
            <w:t xml:space="preserve"> of </w:t>
          </w:r>
          <w:r w:rsidDel="00000000" w:rsidR="00000000" w:rsidRPr="00000000">
            <w:rPr>
              <w:rFonts w:ascii="Nunito" w:cs="Nunito" w:eastAsia="Nunito" w:hAnsi="Nunito"/>
              <w:color w:val="666666"/>
              <w:sz w:val="18"/>
              <w:szCs w:val="18"/>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A5">
    <w:pPr>
      <w:rPr>
        <w:rFonts w:ascii="Nunito" w:cs="Nunito" w:eastAsia="Nunito" w:hAnsi="Nunito"/>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rPr/>
    </w:pPr>
    <w:r w:rsidDel="00000000" w:rsidR="00000000" w:rsidRPr="00000000">
      <w:rPr>
        <w:rtl w:val="0"/>
      </w:rPr>
    </w:r>
  </w:p>
  <w:tbl>
    <w:tblPr>
      <w:tblStyle w:val="Table6"/>
      <w:tblW w:w="1036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5"/>
      <w:gridCol w:w="2760"/>
      <w:gridCol w:w="3090"/>
      <w:gridCol w:w="2910"/>
      <w:tblGridChange w:id="0">
        <w:tblGrid>
          <w:gridCol w:w="1605"/>
          <w:gridCol w:w="2760"/>
          <w:gridCol w:w="3090"/>
          <w:gridCol w:w="2910"/>
        </w:tblGrid>
      </w:tblGridChange>
    </w:tblGrid>
    <w:tr>
      <w:trPr>
        <w:cantSplit w:val="0"/>
        <w:trHeight w:val="1351.6210937500002" w:hRule="atLeast"/>
        <w:tblHeader w:val="0"/>
      </w:trPr>
      <w:tc>
        <w:tcPr>
          <w:tcBorders>
            <w:top w:color="ffffff" w:space="0" w:sz="8" w:val="single"/>
            <w:left w:color="ffffff" w:space="0" w:sz="8" w:val="single"/>
            <w:bottom w:color="d9d9d9" w:space="0" w:sz="8" w:val="single"/>
            <w:right w:color="d9d9d9" w:space="0" w:sz="8" w:val="single"/>
          </w:tcBorders>
        </w:tcPr>
        <w:p w:rsidR="00000000" w:rsidDel="00000000" w:rsidP="00000000" w:rsidRDefault="00000000" w:rsidRPr="00000000" w14:paraId="00000097">
          <w:pPr>
            <w:widowControl w:val="0"/>
            <w:spacing w:line="240" w:lineRule="auto"/>
            <w:rPr/>
          </w:pPr>
          <w:r w:rsidDel="00000000" w:rsidR="00000000" w:rsidRPr="00000000">
            <w:rPr/>
            <w:drawing>
              <wp:inline distB="114300" distT="114300" distL="114300" distR="114300">
                <wp:extent cx="900113" cy="900113"/>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00113" cy="900113"/>
                        </a:xfrm>
                        <a:prstGeom prst="rect"/>
                        <a:ln/>
                      </pic:spPr>
                    </pic:pic>
                  </a:graphicData>
                </a:graphic>
              </wp:inline>
            </w:drawing>
          </w:r>
          <w:r w:rsidDel="00000000" w:rsidR="00000000" w:rsidRPr="00000000">
            <w:rPr>
              <w:rtl w:val="0"/>
            </w:rPr>
          </w:r>
        </w:p>
      </w:tc>
      <w:tc>
        <w:tcPr>
          <w:gridSpan w:val="3"/>
          <w:tcBorders>
            <w:top w:color="ffffff" w:space="0" w:sz="8" w:val="single"/>
            <w:left w:color="d9d9d9" w:space="0" w:sz="8" w:val="single"/>
            <w:bottom w:color="d9d9d9" w:space="0" w:sz="8" w:val="single"/>
            <w:right w:color="ffffff" w:space="0" w:sz="8" w:val="single"/>
          </w:tcBorders>
          <w:tcMar>
            <w:top w:w="156.47244094488192" w:type="dxa"/>
            <w:left w:w="156.47244094488192" w:type="dxa"/>
            <w:bottom w:w="156.47244094488192" w:type="dxa"/>
            <w:right w:w="156.47244094488192" w:type="dxa"/>
          </w:tcMar>
          <w:vAlign w:val="center"/>
        </w:tcPr>
        <w:p w:rsidR="00000000" w:rsidDel="00000000" w:rsidP="00000000" w:rsidRDefault="00000000" w:rsidRPr="00000000" w14:paraId="00000098">
          <w:pPr>
            <w:spacing w:before="120" w:lin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Validation Plan</w:t>
          </w:r>
        </w:p>
        <w:p w:rsidR="00000000" w:rsidDel="00000000" w:rsidP="00000000" w:rsidRDefault="00000000" w:rsidRPr="00000000" w14:paraId="00000099">
          <w:pPr>
            <w:widowControl w:val="0"/>
            <w:spacing w:line="240" w:lineRule="auto"/>
            <w:rPr>
              <w:rFonts w:ascii="Nunito" w:cs="Nunito" w:eastAsia="Nunito" w:hAnsi="Nunito"/>
              <w:b w:val="1"/>
              <w:bCs w:val="1"/>
            </w:rPr>
          </w:pPr>
          <w:r w:rsidDel="00000000" w:rsidR="00000000" w:rsidRPr="00000000">
            <w:rPr>
              <w:rFonts w:ascii="Nunito" w:cs="Nunito" w:eastAsia="Nunito" w:hAnsi="Nunito"/>
              <w:color w:val="ff0000"/>
              <w:sz w:val="24"/>
              <w:szCs w:val="24"/>
              <w:rtl w:val="0"/>
            </w:rPr>
            <w:t xml:space="preserve">&lt;Document ID&gt;&lt;Document version&gt;</w:t>
          </w:r>
          <w:r w:rsidDel="00000000" w:rsidR="00000000" w:rsidRPr="00000000">
            <w:rPr>
              <w:rtl w:val="0"/>
            </w:rPr>
          </w:r>
        </w:p>
      </w:tc>
    </w:tr>
  </w:tbl>
  <w:p w:rsidR="00000000" w:rsidDel="00000000" w:rsidP="00000000" w:rsidRDefault="00000000" w:rsidRPr="00000000" w14:paraId="0000009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-123823</wp:posOffset>
              </wp:positionH>
              <wp:positionV relativeFrom="paragraph">
                <wp:posOffset>157163</wp:posOffset>
              </wp:positionV>
              <wp:extent cx="2619375" cy="6651213"/>
              <wp:effectExtent b="0" l="0" r="0" t="0"/>
              <wp:wrapNone/>
              <wp:docPr id="5" name=""/>
              <a:graphic>
                <a:graphicData uri="http://schemas.microsoft.com/office/word/2010/wordprocessingGroup">
                  <wpg:wgp>
                    <wpg:cNvGrpSpPr/>
                    <wpg:grpSpPr>
                      <a:xfrm>
                        <a:off x="4036300" y="454375"/>
                        <a:ext cx="2619375" cy="6651213"/>
                        <a:chOff x="4036300" y="454375"/>
                        <a:chExt cx="2619400" cy="6651250"/>
                      </a:xfrm>
                    </wpg:grpSpPr>
                    <wpg:grpSp>
                      <wpg:cNvGrpSpPr/>
                      <wpg:grpSpPr>
                        <a:xfrm>
                          <a:off x="4036313" y="454394"/>
                          <a:ext cx="2619375" cy="6651213"/>
                          <a:chOff x="4037425" y="215475"/>
                          <a:chExt cx="2617150" cy="7129050"/>
                        </a:xfrm>
                      </wpg:grpSpPr>
                      <wps:wsp>
                        <wps:cNvSpPr/>
                        <wps:cNvPr id="3" name="Shape 3"/>
                        <wps:spPr>
                          <a:xfrm>
                            <a:off x="4037425" y="215475"/>
                            <a:ext cx="2617150" cy="712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37437" y="215498"/>
                            <a:ext cx="2617126" cy="7129004"/>
                            <a:chOff x="704300" y="330200"/>
                            <a:chExt cx="2081500" cy="5714125"/>
                          </a:xfrm>
                        </wpg:grpSpPr>
                        <wps:wsp>
                          <wps:cNvSpPr/>
                          <wps:cNvPr id="5" name="Shape 5"/>
                          <wps:spPr>
                            <a:xfrm>
                              <a:off x="704300" y="330200"/>
                              <a:ext cx="2081500" cy="5714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2711925" y="330225"/>
                              <a:ext cx="0" cy="5714100"/>
                            </a:xfrm>
                            <a:prstGeom prst="straightConnector1">
                              <a:avLst/>
                            </a:prstGeom>
                            <a:noFill/>
                            <a:ln cap="flat" cmpd="sng" w="9525">
                              <a:solidFill>
                                <a:srgbClr val="D9D9D9"/>
                              </a:solidFill>
                              <a:prstDash val="solid"/>
                              <a:round/>
                              <a:headEnd len="sm" w="sm" type="none"/>
                              <a:tailEnd len="sm" w="sm" type="none"/>
                            </a:ln>
                          </wps:spPr>
                          <wps:bodyPr anchorCtr="0" anchor="ctr" bIns="91425" lIns="91425" spcFirstLastPara="1" rIns="91425" wrap="square" tIns="91425">
                            <a:noAutofit/>
                          </wps:bodyPr>
                        </wps:wsp>
                        <wps:wsp>
                          <wps:cNvCnPr/>
                          <wps:spPr>
                            <a:xfrm>
                              <a:off x="780525" y="4915200"/>
                              <a:ext cx="1931400" cy="0"/>
                            </a:xfrm>
                            <a:prstGeom prst="straightConnector1">
                              <a:avLst/>
                            </a:prstGeom>
                            <a:noFill/>
                            <a:ln cap="flat" cmpd="sng" w="9525">
                              <a:solidFill>
                                <a:srgbClr val="D9D9D9"/>
                              </a:solidFill>
                              <a:prstDash val="solid"/>
                              <a:round/>
                              <a:headEnd len="sm" w="sm" type="none"/>
                              <a:tailEnd len="sm" w="sm" type="none"/>
                            </a:ln>
                          </wps:spPr>
                          <wps:bodyPr anchorCtr="0" anchor="ctr" bIns="91425" lIns="91425" spcFirstLastPara="1" rIns="91425" wrap="square" tIns="91425">
                            <a:noAutofit/>
                          </wps:bodyPr>
                        </wps:wsp>
                        <pic:pic>
                          <pic:nvPicPr>
                            <pic:cNvPr id="8" name="Shape 8" title="logo renkli.png"/>
                            <pic:cNvPicPr preferRelativeResize="0"/>
                          </pic:nvPicPr>
                          <pic:blipFill rotWithShape="1">
                            <a:blip r:embed="rId1">
                              <a:alphaModFix/>
                            </a:blip>
                            <a:srcRect b="0" l="0" r="0" t="0"/>
                            <a:stretch/>
                          </pic:blipFill>
                          <pic:spPr>
                            <a:xfrm>
                              <a:off x="704313" y="5065175"/>
                              <a:ext cx="2081475" cy="833224"/>
                            </a:xfrm>
                            <a:prstGeom prst="rect">
                              <a:avLst/>
                            </a:prstGeom>
                            <a:noFill/>
                            <a:ln>
                              <a:noFill/>
                            </a:ln>
                          </pic:spPr>
                        </pic:pic>
                      </wpg:grpSp>
                    </wpg:grpSp>
                  </wpg:wgp>
                </a:graphicData>
              </a:graphic>
            </wp:anchor>
          </w:drawing>
        </mc:Choice>
        <mc:Fallback>
          <w:drawing>
            <wp:anchor allowOverlap="1" behindDoc="1" distB="0" distT="0" distL="0" distR="0" hidden="0" layoutInCell="1" locked="0" relativeHeight="0" simplePos="0">
              <wp:simplePos x="0" y="0"/>
              <wp:positionH relativeFrom="column">
                <wp:posOffset>-123823</wp:posOffset>
              </wp:positionH>
              <wp:positionV relativeFrom="paragraph">
                <wp:posOffset>157163</wp:posOffset>
              </wp:positionV>
              <wp:extent cx="2619375" cy="6651213"/>
              <wp:effectExtent b="0" l="0" r="0" t="0"/>
              <wp:wrapNone/>
              <wp:docPr id="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619375" cy="665121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32" w:hanging="432"/>
      </w:pPr>
      <w:rPr>
        <w:sz w:val="28"/>
        <w:szCs w:val="28"/>
        <w:u w:val="none"/>
      </w:rPr>
    </w:lvl>
    <w:lvl w:ilvl="1">
      <w:start w:val="1"/>
      <w:numFmt w:val="decimal"/>
      <w:lvlText w:val="%1.%2"/>
      <w:lvlJc w:val="left"/>
      <w:pPr>
        <w:ind w:left="576" w:hanging="576"/>
      </w:pPr>
      <w:rPr>
        <w:rFonts w:ascii="Nunito" w:cs="Nunito" w:eastAsia="Nunito" w:hAnsi="Nunito"/>
        <w:b w:val="1"/>
        <w:bCs w:val="1"/>
        <w:sz w:val="24"/>
        <w:szCs w:val="24"/>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NunitoExtraBold-bold.ttf"/><Relationship Id="rId6" Type="http://schemas.openxmlformats.org/officeDocument/2006/relationships/font" Target="fonts/NunitoExtraBol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lpAlgrXOCeX2QaSTj9cv4Xdz5Q==">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